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CD68" w14:textId="77777777" w:rsidR="00142757" w:rsidRDefault="00C81E20">
      <w:pPr>
        <w:pStyle w:val="KonuBal"/>
      </w:pPr>
      <w:bookmarkStart w:id="0" w:name="ÖN_KAYIT_İÇİN_İSTENEN_BELGELER"/>
      <w:bookmarkEnd w:id="0"/>
      <w:r>
        <w:rPr>
          <w:color w:val="006DC0"/>
          <w:spacing w:val="-4"/>
        </w:rPr>
        <w:t>ÖN</w:t>
      </w:r>
      <w:r>
        <w:rPr>
          <w:color w:val="006DC0"/>
          <w:spacing w:val="-8"/>
        </w:rPr>
        <w:t xml:space="preserve"> </w:t>
      </w:r>
      <w:r>
        <w:rPr>
          <w:color w:val="006DC0"/>
          <w:spacing w:val="-4"/>
        </w:rPr>
        <w:t>KAYIT İÇİN</w:t>
      </w:r>
      <w:r>
        <w:rPr>
          <w:color w:val="006DC0"/>
          <w:spacing w:val="-15"/>
        </w:rPr>
        <w:t xml:space="preserve"> </w:t>
      </w:r>
      <w:r>
        <w:rPr>
          <w:color w:val="006DC0"/>
          <w:spacing w:val="-4"/>
        </w:rPr>
        <w:t>İSTENEN</w:t>
      </w:r>
      <w:r>
        <w:rPr>
          <w:color w:val="006DC0"/>
          <w:spacing w:val="-6"/>
        </w:rPr>
        <w:t xml:space="preserve"> </w:t>
      </w:r>
      <w:r>
        <w:rPr>
          <w:color w:val="006DC0"/>
          <w:spacing w:val="-4"/>
        </w:rPr>
        <w:t>BELGELER</w:t>
      </w:r>
    </w:p>
    <w:p w14:paraId="7A45D942" w14:textId="77777777" w:rsidR="00142757" w:rsidRDefault="00142757">
      <w:pPr>
        <w:pStyle w:val="GvdeMetni"/>
        <w:spacing w:before="58"/>
        <w:ind w:left="0"/>
        <w:jc w:val="left"/>
        <w:rPr>
          <w:b/>
          <w:sz w:val="28"/>
        </w:rPr>
      </w:pPr>
    </w:p>
    <w:p w14:paraId="64ACA7F2" w14:textId="77777777" w:rsidR="00142757" w:rsidRDefault="00C81E20">
      <w:pPr>
        <w:pStyle w:val="ListeParagraf"/>
        <w:numPr>
          <w:ilvl w:val="0"/>
          <w:numId w:val="1"/>
        </w:numPr>
        <w:tabs>
          <w:tab w:val="left" w:pos="711"/>
        </w:tabs>
        <w:spacing w:before="0"/>
        <w:ind w:left="711" w:hanging="358"/>
        <w:rPr>
          <w:b/>
          <w:sz w:val="23"/>
        </w:rPr>
      </w:pPr>
      <w:r>
        <w:rPr>
          <w:b/>
          <w:sz w:val="23"/>
        </w:rPr>
        <w:t>Sınav</w:t>
      </w:r>
      <w:r>
        <w:rPr>
          <w:b/>
          <w:spacing w:val="31"/>
          <w:sz w:val="23"/>
        </w:rPr>
        <w:t xml:space="preserve"> </w:t>
      </w:r>
      <w:r>
        <w:rPr>
          <w:b/>
          <w:sz w:val="23"/>
        </w:rPr>
        <w:t>Giriş</w:t>
      </w:r>
      <w:r>
        <w:rPr>
          <w:b/>
          <w:spacing w:val="27"/>
          <w:sz w:val="23"/>
        </w:rPr>
        <w:t xml:space="preserve"> </w:t>
      </w:r>
      <w:r>
        <w:rPr>
          <w:b/>
          <w:sz w:val="23"/>
        </w:rPr>
        <w:t>Belgesi</w:t>
      </w:r>
      <w:r>
        <w:rPr>
          <w:b/>
          <w:spacing w:val="15"/>
          <w:sz w:val="23"/>
        </w:rPr>
        <w:t xml:space="preserve"> </w:t>
      </w:r>
      <w:r>
        <w:rPr>
          <w:sz w:val="23"/>
        </w:rPr>
        <w:t>(Okulumuzdan</w:t>
      </w:r>
      <w:r>
        <w:rPr>
          <w:spacing w:val="12"/>
          <w:sz w:val="23"/>
        </w:rPr>
        <w:t xml:space="preserve"> </w:t>
      </w:r>
      <w:r>
        <w:rPr>
          <w:sz w:val="23"/>
        </w:rPr>
        <w:t>temin</w:t>
      </w:r>
      <w:r>
        <w:rPr>
          <w:spacing w:val="22"/>
          <w:sz w:val="23"/>
        </w:rPr>
        <w:t xml:space="preserve"> </w:t>
      </w:r>
      <w:r>
        <w:rPr>
          <w:spacing w:val="-2"/>
          <w:sz w:val="23"/>
        </w:rPr>
        <w:t>edilebilecektir)</w:t>
      </w:r>
    </w:p>
    <w:p w14:paraId="4EB3C934" w14:textId="77777777" w:rsidR="00142757" w:rsidRDefault="00C81E20">
      <w:pPr>
        <w:pStyle w:val="ListeParagraf"/>
        <w:numPr>
          <w:ilvl w:val="0"/>
          <w:numId w:val="1"/>
        </w:numPr>
        <w:tabs>
          <w:tab w:val="left" w:pos="711"/>
        </w:tabs>
        <w:spacing w:before="52"/>
        <w:ind w:left="711" w:hanging="358"/>
        <w:rPr>
          <w:b/>
          <w:sz w:val="23"/>
        </w:rPr>
      </w:pPr>
      <w:r>
        <w:rPr>
          <w:b/>
          <w:sz w:val="23"/>
        </w:rPr>
        <w:t>Başvuru</w:t>
      </w:r>
      <w:r>
        <w:rPr>
          <w:b/>
          <w:spacing w:val="25"/>
          <w:sz w:val="23"/>
        </w:rPr>
        <w:t xml:space="preserve"> </w:t>
      </w:r>
      <w:r>
        <w:rPr>
          <w:b/>
          <w:sz w:val="23"/>
        </w:rPr>
        <w:t>Dilekçesi</w:t>
      </w:r>
      <w:r>
        <w:rPr>
          <w:b/>
          <w:spacing w:val="27"/>
          <w:sz w:val="23"/>
        </w:rPr>
        <w:t xml:space="preserve"> </w:t>
      </w:r>
      <w:r>
        <w:rPr>
          <w:sz w:val="23"/>
        </w:rPr>
        <w:t>(Okulumuzdan</w:t>
      </w:r>
      <w:r>
        <w:rPr>
          <w:spacing w:val="26"/>
          <w:sz w:val="23"/>
        </w:rPr>
        <w:t xml:space="preserve"> </w:t>
      </w:r>
      <w:r>
        <w:rPr>
          <w:sz w:val="23"/>
        </w:rPr>
        <w:t>temin</w:t>
      </w:r>
      <w:r>
        <w:rPr>
          <w:spacing w:val="12"/>
          <w:sz w:val="23"/>
        </w:rPr>
        <w:t xml:space="preserve"> </w:t>
      </w:r>
      <w:r>
        <w:rPr>
          <w:spacing w:val="-2"/>
          <w:sz w:val="23"/>
        </w:rPr>
        <w:t>edilebilecektir)</w:t>
      </w:r>
    </w:p>
    <w:p w14:paraId="623AA502" w14:textId="721676E6" w:rsidR="00142757" w:rsidRDefault="00C81E20">
      <w:pPr>
        <w:pStyle w:val="ListeParagraf"/>
        <w:numPr>
          <w:ilvl w:val="0"/>
          <w:numId w:val="1"/>
        </w:numPr>
        <w:tabs>
          <w:tab w:val="left" w:pos="711"/>
        </w:tabs>
        <w:ind w:left="711" w:hanging="358"/>
        <w:rPr>
          <w:b/>
          <w:sz w:val="23"/>
        </w:rPr>
      </w:pPr>
      <w:r>
        <w:rPr>
          <w:b/>
          <w:sz w:val="23"/>
        </w:rPr>
        <w:t>Öğrenim</w:t>
      </w:r>
      <w:r>
        <w:rPr>
          <w:b/>
          <w:spacing w:val="12"/>
          <w:sz w:val="23"/>
        </w:rPr>
        <w:t xml:space="preserve"> </w:t>
      </w:r>
      <w:r>
        <w:rPr>
          <w:b/>
          <w:sz w:val="23"/>
        </w:rPr>
        <w:t>Belgesi</w:t>
      </w:r>
      <w:r>
        <w:rPr>
          <w:b/>
          <w:spacing w:val="16"/>
          <w:sz w:val="23"/>
        </w:rPr>
        <w:t xml:space="preserve"> </w:t>
      </w:r>
      <w:r>
        <w:rPr>
          <w:sz w:val="23"/>
        </w:rPr>
        <w:t>(8.</w:t>
      </w:r>
      <w:r>
        <w:rPr>
          <w:spacing w:val="37"/>
          <w:sz w:val="23"/>
        </w:rPr>
        <w:t xml:space="preserve"> </w:t>
      </w:r>
      <w:r>
        <w:rPr>
          <w:sz w:val="23"/>
        </w:rPr>
        <w:t>Sınıfını</w:t>
      </w:r>
      <w:r>
        <w:rPr>
          <w:spacing w:val="38"/>
          <w:sz w:val="23"/>
        </w:rPr>
        <w:t xml:space="preserve"> </w:t>
      </w:r>
      <w:r>
        <w:rPr>
          <w:sz w:val="23"/>
        </w:rPr>
        <w:t>bitirme</w:t>
      </w:r>
      <w:r>
        <w:rPr>
          <w:spacing w:val="32"/>
          <w:sz w:val="23"/>
        </w:rPr>
        <w:t xml:space="preserve"> </w:t>
      </w:r>
      <w:r>
        <w:rPr>
          <w:sz w:val="23"/>
        </w:rPr>
        <w:t>durumunda</w:t>
      </w:r>
      <w:r>
        <w:rPr>
          <w:spacing w:val="34"/>
          <w:sz w:val="23"/>
        </w:rPr>
        <w:t xml:space="preserve"> </w:t>
      </w:r>
      <w:r>
        <w:rPr>
          <w:sz w:val="23"/>
        </w:rPr>
        <w:t>olduğunuz</w:t>
      </w:r>
      <w:r>
        <w:rPr>
          <w:spacing w:val="11"/>
          <w:sz w:val="23"/>
        </w:rPr>
        <w:t xml:space="preserve"> </w:t>
      </w:r>
      <w:r>
        <w:rPr>
          <w:sz w:val="23"/>
        </w:rPr>
        <w:t>Ortaokuldan</w:t>
      </w:r>
      <w:r w:rsidR="009A34E3">
        <w:rPr>
          <w:sz w:val="23"/>
        </w:rPr>
        <w:t xml:space="preserve"> 6-7. Sınıflardaki ortalama</w:t>
      </w:r>
      <w:r w:rsidR="006A4C57">
        <w:rPr>
          <w:sz w:val="23"/>
        </w:rPr>
        <w:t xml:space="preserve"> ve 8. Sınıf manuel olarak</w:t>
      </w:r>
      <w:r w:rsidR="009A34E3">
        <w:rPr>
          <w:sz w:val="23"/>
        </w:rPr>
        <w:t xml:space="preserve"> gösteren belge</w:t>
      </w:r>
      <w:r>
        <w:rPr>
          <w:spacing w:val="15"/>
          <w:sz w:val="23"/>
        </w:rPr>
        <w:t xml:space="preserve"> </w:t>
      </w:r>
      <w:r>
        <w:rPr>
          <w:spacing w:val="-2"/>
          <w:sz w:val="23"/>
        </w:rPr>
        <w:t>alınacak.)</w:t>
      </w:r>
    </w:p>
    <w:p w14:paraId="7ED924C0" w14:textId="77777777" w:rsidR="00142757" w:rsidRDefault="00C81E20">
      <w:pPr>
        <w:pStyle w:val="ListeParagraf"/>
        <w:numPr>
          <w:ilvl w:val="0"/>
          <w:numId w:val="1"/>
        </w:numPr>
        <w:tabs>
          <w:tab w:val="left" w:pos="711"/>
        </w:tabs>
        <w:spacing w:before="67"/>
        <w:ind w:left="711" w:hanging="358"/>
        <w:rPr>
          <w:b/>
          <w:sz w:val="23"/>
        </w:rPr>
      </w:pPr>
      <w:r>
        <w:rPr>
          <w:b/>
          <w:sz w:val="23"/>
        </w:rPr>
        <w:t>Nüfus</w:t>
      </w:r>
      <w:r>
        <w:rPr>
          <w:b/>
          <w:spacing w:val="23"/>
          <w:sz w:val="23"/>
        </w:rPr>
        <w:t xml:space="preserve"> </w:t>
      </w:r>
      <w:r>
        <w:rPr>
          <w:b/>
          <w:sz w:val="23"/>
        </w:rPr>
        <w:t>Cüzdanı</w:t>
      </w:r>
      <w:r>
        <w:rPr>
          <w:b/>
          <w:spacing w:val="21"/>
          <w:sz w:val="23"/>
        </w:rPr>
        <w:t xml:space="preserve"> </w:t>
      </w:r>
      <w:r>
        <w:rPr>
          <w:b/>
          <w:sz w:val="23"/>
        </w:rPr>
        <w:t>Fotokopisi</w:t>
      </w:r>
      <w:r>
        <w:rPr>
          <w:b/>
          <w:spacing w:val="32"/>
          <w:sz w:val="23"/>
        </w:rPr>
        <w:t xml:space="preserve"> </w:t>
      </w:r>
      <w:r>
        <w:rPr>
          <w:b/>
          <w:sz w:val="23"/>
        </w:rPr>
        <w:t>(NÜFUS</w:t>
      </w:r>
      <w:r>
        <w:rPr>
          <w:b/>
          <w:spacing w:val="19"/>
          <w:sz w:val="23"/>
        </w:rPr>
        <w:t xml:space="preserve"> </w:t>
      </w:r>
      <w:r>
        <w:rPr>
          <w:b/>
          <w:sz w:val="23"/>
        </w:rPr>
        <w:t>CÜZDANI</w:t>
      </w:r>
      <w:r>
        <w:rPr>
          <w:b/>
          <w:spacing w:val="24"/>
          <w:sz w:val="23"/>
        </w:rPr>
        <w:t xml:space="preserve"> </w:t>
      </w:r>
      <w:r>
        <w:rPr>
          <w:b/>
          <w:sz w:val="23"/>
        </w:rPr>
        <w:t>RESİMLİ</w:t>
      </w:r>
      <w:r>
        <w:rPr>
          <w:b/>
          <w:spacing w:val="24"/>
          <w:sz w:val="23"/>
        </w:rPr>
        <w:t xml:space="preserve"> </w:t>
      </w:r>
      <w:r>
        <w:rPr>
          <w:b/>
          <w:spacing w:val="-2"/>
          <w:sz w:val="23"/>
        </w:rPr>
        <w:t>OLACAK)</w:t>
      </w:r>
    </w:p>
    <w:p w14:paraId="6B63D095" w14:textId="09DA061E" w:rsidR="00142757" w:rsidRDefault="00C81E20">
      <w:pPr>
        <w:pStyle w:val="ListeParagraf"/>
        <w:numPr>
          <w:ilvl w:val="0"/>
          <w:numId w:val="1"/>
        </w:numPr>
        <w:tabs>
          <w:tab w:val="left" w:pos="711"/>
          <w:tab w:val="left" w:pos="713"/>
        </w:tabs>
        <w:spacing w:before="45" w:line="247" w:lineRule="auto"/>
        <w:ind w:right="138"/>
        <w:rPr>
          <w:sz w:val="23"/>
        </w:rPr>
      </w:pPr>
      <w:r>
        <w:rPr>
          <w:b/>
          <w:w w:val="105"/>
          <w:sz w:val="23"/>
        </w:rPr>
        <w:t>Banka</w:t>
      </w:r>
      <w:r>
        <w:rPr>
          <w:b/>
          <w:spacing w:val="80"/>
          <w:w w:val="105"/>
          <w:sz w:val="23"/>
        </w:rPr>
        <w:t xml:space="preserve"> </w:t>
      </w:r>
      <w:r>
        <w:rPr>
          <w:b/>
          <w:w w:val="105"/>
          <w:sz w:val="23"/>
        </w:rPr>
        <w:t>Dekontu</w:t>
      </w:r>
      <w:r>
        <w:rPr>
          <w:b/>
          <w:spacing w:val="80"/>
          <w:w w:val="105"/>
          <w:sz w:val="23"/>
        </w:rPr>
        <w:t xml:space="preserve"> </w:t>
      </w:r>
      <w:r>
        <w:rPr>
          <w:w w:val="105"/>
          <w:sz w:val="23"/>
        </w:rPr>
        <w:t>(Okul-Aile</w:t>
      </w:r>
      <w:r>
        <w:rPr>
          <w:spacing w:val="80"/>
          <w:w w:val="105"/>
          <w:sz w:val="23"/>
        </w:rPr>
        <w:t xml:space="preserve"> </w:t>
      </w:r>
      <w:r>
        <w:rPr>
          <w:w w:val="105"/>
          <w:sz w:val="23"/>
        </w:rPr>
        <w:t>Birliği’nin</w:t>
      </w:r>
      <w:r>
        <w:rPr>
          <w:spacing w:val="80"/>
          <w:w w:val="105"/>
          <w:sz w:val="23"/>
        </w:rPr>
        <w:t xml:space="preserve"> </w:t>
      </w:r>
      <w:r>
        <w:rPr>
          <w:w w:val="105"/>
          <w:sz w:val="23"/>
        </w:rPr>
        <w:t>belirlediği</w:t>
      </w:r>
      <w:r>
        <w:rPr>
          <w:spacing w:val="80"/>
          <w:w w:val="105"/>
          <w:sz w:val="23"/>
        </w:rPr>
        <w:t xml:space="preserve"> </w:t>
      </w:r>
      <w:r w:rsidR="00F5059B">
        <w:rPr>
          <w:w w:val="105"/>
          <w:sz w:val="23"/>
        </w:rPr>
        <w:t>6</w:t>
      </w:r>
      <w:r>
        <w:rPr>
          <w:w w:val="105"/>
          <w:sz w:val="23"/>
        </w:rPr>
        <w:t>00</w:t>
      </w:r>
      <w:r>
        <w:rPr>
          <w:spacing w:val="80"/>
          <w:w w:val="105"/>
          <w:sz w:val="23"/>
        </w:rPr>
        <w:t xml:space="preserve"> </w:t>
      </w:r>
      <w:r>
        <w:rPr>
          <w:w w:val="105"/>
          <w:sz w:val="23"/>
        </w:rPr>
        <w:t>TL</w:t>
      </w:r>
      <w:r>
        <w:rPr>
          <w:spacing w:val="80"/>
          <w:w w:val="105"/>
          <w:sz w:val="23"/>
        </w:rPr>
        <w:t xml:space="preserve"> </w:t>
      </w:r>
      <w:r>
        <w:rPr>
          <w:w w:val="105"/>
          <w:sz w:val="23"/>
        </w:rPr>
        <w:t>Sınav</w:t>
      </w:r>
      <w:r>
        <w:rPr>
          <w:spacing w:val="80"/>
          <w:w w:val="105"/>
          <w:sz w:val="23"/>
        </w:rPr>
        <w:t xml:space="preserve"> </w:t>
      </w:r>
      <w:r>
        <w:rPr>
          <w:w w:val="105"/>
          <w:sz w:val="23"/>
        </w:rPr>
        <w:t>Malzeme Ücretinin yatırıldığına dair)</w:t>
      </w:r>
    </w:p>
    <w:p w14:paraId="6F45E7A0" w14:textId="06BE740F" w:rsidR="00142757" w:rsidRDefault="00C81E20">
      <w:pPr>
        <w:spacing w:before="53"/>
        <w:ind w:left="713"/>
        <w:jc w:val="both"/>
        <w:rPr>
          <w:b/>
          <w:sz w:val="23"/>
        </w:rPr>
      </w:pPr>
      <w:bookmarkStart w:id="1" w:name="VAKIFBANK_ALANYA_KONAKLI_ŞUBESİ"/>
      <w:bookmarkEnd w:id="1"/>
      <w:r>
        <w:rPr>
          <w:b/>
          <w:sz w:val="23"/>
        </w:rPr>
        <w:t>AKSARAY ZİRAAT BANKASI</w:t>
      </w:r>
      <w:r>
        <w:rPr>
          <w:b/>
          <w:spacing w:val="28"/>
          <w:sz w:val="23"/>
        </w:rPr>
        <w:t xml:space="preserve"> </w:t>
      </w:r>
      <w:r>
        <w:rPr>
          <w:b/>
          <w:spacing w:val="-2"/>
          <w:sz w:val="23"/>
        </w:rPr>
        <w:t>ŞUBESİ</w:t>
      </w:r>
    </w:p>
    <w:p w14:paraId="67D3DCEF" w14:textId="071709D3" w:rsidR="00142757" w:rsidRDefault="00C81E20">
      <w:pPr>
        <w:spacing w:before="53"/>
        <w:ind w:left="713"/>
        <w:jc w:val="both"/>
        <w:rPr>
          <w:b/>
          <w:sz w:val="23"/>
        </w:rPr>
      </w:pPr>
      <w:r>
        <w:rPr>
          <w:b/>
          <w:sz w:val="23"/>
        </w:rPr>
        <w:t>IBAN:</w:t>
      </w:r>
      <w:r>
        <w:rPr>
          <w:b/>
          <w:spacing w:val="21"/>
          <w:sz w:val="23"/>
        </w:rPr>
        <w:t xml:space="preserve"> </w:t>
      </w:r>
      <w:r>
        <w:rPr>
          <w:b/>
          <w:sz w:val="23"/>
        </w:rPr>
        <w:t>TR60</w:t>
      </w:r>
      <w:r>
        <w:rPr>
          <w:b/>
          <w:spacing w:val="16"/>
          <w:sz w:val="23"/>
        </w:rPr>
        <w:t xml:space="preserve"> </w:t>
      </w:r>
      <w:r>
        <w:rPr>
          <w:b/>
          <w:sz w:val="23"/>
        </w:rPr>
        <w:t>0001</w:t>
      </w:r>
      <w:r>
        <w:rPr>
          <w:b/>
          <w:spacing w:val="14"/>
          <w:sz w:val="23"/>
        </w:rPr>
        <w:t xml:space="preserve"> </w:t>
      </w:r>
      <w:r>
        <w:rPr>
          <w:b/>
          <w:sz w:val="23"/>
        </w:rPr>
        <w:t>0000</w:t>
      </w:r>
      <w:r>
        <w:rPr>
          <w:b/>
          <w:spacing w:val="15"/>
          <w:sz w:val="23"/>
        </w:rPr>
        <w:t xml:space="preserve"> </w:t>
      </w:r>
      <w:r>
        <w:rPr>
          <w:b/>
          <w:sz w:val="23"/>
        </w:rPr>
        <w:t>2666</w:t>
      </w:r>
      <w:r>
        <w:rPr>
          <w:b/>
          <w:spacing w:val="16"/>
          <w:sz w:val="23"/>
        </w:rPr>
        <w:t xml:space="preserve"> </w:t>
      </w:r>
      <w:r>
        <w:rPr>
          <w:b/>
          <w:sz w:val="23"/>
        </w:rPr>
        <w:t>2463</w:t>
      </w:r>
      <w:r>
        <w:rPr>
          <w:b/>
          <w:spacing w:val="15"/>
          <w:sz w:val="23"/>
        </w:rPr>
        <w:t xml:space="preserve"> </w:t>
      </w:r>
      <w:r>
        <w:rPr>
          <w:b/>
          <w:sz w:val="23"/>
        </w:rPr>
        <w:t>8450</w:t>
      </w:r>
      <w:r>
        <w:rPr>
          <w:b/>
          <w:spacing w:val="16"/>
          <w:sz w:val="23"/>
        </w:rPr>
        <w:t xml:space="preserve"> </w:t>
      </w:r>
      <w:r>
        <w:rPr>
          <w:b/>
          <w:spacing w:val="-5"/>
          <w:sz w:val="23"/>
        </w:rPr>
        <w:t>01</w:t>
      </w:r>
    </w:p>
    <w:p w14:paraId="45CFA7BF" w14:textId="0D4BEBB0" w:rsidR="00142757" w:rsidRDefault="00C81E20">
      <w:pPr>
        <w:spacing w:before="52"/>
        <w:ind w:left="713"/>
        <w:jc w:val="both"/>
        <w:rPr>
          <w:b/>
          <w:sz w:val="23"/>
        </w:rPr>
      </w:pPr>
      <w:r>
        <w:rPr>
          <w:b/>
          <w:sz w:val="23"/>
        </w:rPr>
        <w:t>HESAP</w:t>
      </w:r>
      <w:r>
        <w:rPr>
          <w:b/>
          <w:spacing w:val="20"/>
          <w:sz w:val="23"/>
        </w:rPr>
        <w:t xml:space="preserve"> </w:t>
      </w:r>
      <w:r>
        <w:rPr>
          <w:b/>
          <w:sz w:val="23"/>
        </w:rPr>
        <w:t>ADI:</w:t>
      </w:r>
      <w:r>
        <w:rPr>
          <w:b/>
          <w:spacing w:val="22"/>
          <w:sz w:val="23"/>
        </w:rPr>
        <w:t xml:space="preserve"> </w:t>
      </w:r>
      <w:r>
        <w:rPr>
          <w:b/>
          <w:sz w:val="23"/>
        </w:rPr>
        <w:t>Aksaray</w:t>
      </w:r>
      <w:r>
        <w:rPr>
          <w:b/>
          <w:spacing w:val="10"/>
          <w:sz w:val="23"/>
        </w:rPr>
        <w:t xml:space="preserve"> </w:t>
      </w:r>
      <w:r>
        <w:rPr>
          <w:b/>
          <w:sz w:val="23"/>
        </w:rPr>
        <w:t>Spor</w:t>
      </w:r>
      <w:r>
        <w:rPr>
          <w:b/>
          <w:spacing w:val="6"/>
          <w:sz w:val="23"/>
        </w:rPr>
        <w:t xml:space="preserve"> </w:t>
      </w:r>
      <w:r>
        <w:rPr>
          <w:b/>
          <w:sz w:val="23"/>
        </w:rPr>
        <w:t>Lisesi</w:t>
      </w:r>
      <w:r>
        <w:rPr>
          <w:b/>
          <w:spacing w:val="19"/>
          <w:sz w:val="23"/>
        </w:rPr>
        <w:t xml:space="preserve"> </w:t>
      </w:r>
      <w:r>
        <w:rPr>
          <w:b/>
          <w:sz w:val="23"/>
        </w:rPr>
        <w:t>Okul</w:t>
      </w:r>
      <w:r>
        <w:rPr>
          <w:b/>
          <w:spacing w:val="20"/>
          <w:sz w:val="23"/>
        </w:rPr>
        <w:t xml:space="preserve"> </w:t>
      </w:r>
      <w:r>
        <w:rPr>
          <w:b/>
          <w:sz w:val="23"/>
        </w:rPr>
        <w:t>Aile</w:t>
      </w:r>
      <w:r>
        <w:rPr>
          <w:b/>
          <w:spacing w:val="14"/>
          <w:sz w:val="23"/>
        </w:rPr>
        <w:t xml:space="preserve"> </w:t>
      </w:r>
      <w:r>
        <w:rPr>
          <w:b/>
          <w:spacing w:val="-2"/>
          <w:sz w:val="23"/>
        </w:rPr>
        <w:t>Birliği</w:t>
      </w:r>
    </w:p>
    <w:p w14:paraId="4A632BF1" w14:textId="77777777" w:rsidR="00142757" w:rsidRDefault="00C81E20">
      <w:pPr>
        <w:pStyle w:val="ListeParagraf"/>
        <w:numPr>
          <w:ilvl w:val="0"/>
          <w:numId w:val="1"/>
        </w:numPr>
        <w:tabs>
          <w:tab w:val="left" w:pos="712"/>
        </w:tabs>
        <w:ind w:left="712" w:hanging="359"/>
        <w:jc w:val="both"/>
        <w:rPr>
          <w:b/>
        </w:rPr>
      </w:pPr>
      <w:r>
        <w:rPr>
          <w:b/>
          <w:sz w:val="23"/>
        </w:rPr>
        <w:t>Özgeçmiş</w:t>
      </w:r>
      <w:r>
        <w:rPr>
          <w:b/>
          <w:spacing w:val="-6"/>
          <w:sz w:val="23"/>
        </w:rPr>
        <w:t xml:space="preserve"> </w:t>
      </w:r>
      <w:r>
        <w:rPr>
          <w:b/>
          <w:sz w:val="23"/>
        </w:rPr>
        <w:t>Belgesi</w:t>
      </w:r>
      <w:r>
        <w:rPr>
          <w:b/>
          <w:spacing w:val="-9"/>
          <w:sz w:val="23"/>
        </w:rPr>
        <w:t xml:space="preserve"> </w:t>
      </w:r>
      <w:r>
        <w:t>(Varsa</w:t>
      </w:r>
      <w:r>
        <w:rPr>
          <w:spacing w:val="4"/>
        </w:rPr>
        <w:t xml:space="preserve"> </w:t>
      </w:r>
      <w:r>
        <w:t>En</w:t>
      </w:r>
      <w:r>
        <w:rPr>
          <w:spacing w:val="-9"/>
        </w:rPr>
        <w:t xml:space="preserve"> </w:t>
      </w:r>
      <w:r>
        <w:t>az</w:t>
      </w:r>
      <w:r>
        <w:rPr>
          <w:spacing w:val="-11"/>
        </w:rPr>
        <w:t xml:space="preserve"> </w:t>
      </w:r>
      <w:r>
        <w:t>İl</w:t>
      </w:r>
      <w:r>
        <w:rPr>
          <w:spacing w:val="-3"/>
        </w:rPr>
        <w:t xml:space="preserve"> </w:t>
      </w:r>
      <w:r>
        <w:t>Düzeyinde</w:t>
      </w:r>
      <w:r>
        <w:rPr>
          <w:spacing w:val="-2"/>
        </w:rPr>
        <w:t xml:space="preserve"> </w:t>
      </w:r>
      <w:r>
        <w:t>olmak</w:t>
      </w:r>
      <w:r>
        <w:rPr>
          <w:spacing w:val="-9"/>
        </w:rPr>
        <w:t xml:space="preserve"> </w:t>
      </w:r>
      <w:r>
        <w:t>şartıyla</w:t>
      </w:r>
      <w:r>
        <w:rPr>
          <w:spacing w:val="4"/>
        </w:rPr>
        <w:t xml:space="preserve"> </w:t>
      </w:r>
      <w:r>
        <w:t>Sportif</w:t>
      </w:r>
      <w:r>
        <w:rPr>
          <w:spacing w:val="-7"/>
        </w:rPr>
        <w:t xml:space="preserve"> </w:t>
      </w:r>
      <w:r>
        <w:t>Başarı</w:t>
      </w:r>
      <w:r>
        <w:rPr>
          <w:spacing w:val="-10"/>
        </w:rPr>
        <w:t xml:space="preserve"> </w:t>
      </w:r>
      <w:r>
        <w:rPr>
          <w:spacing w:val="-2"/>
        </w:rPr>
        <w:t>Belgesi)</w:t>
      </w:r>
    </w:p>
    <w:p w14:paraId="5999A96C" w14:textId="77777777" w:rsidR="00142757" w:rsidRDefault="00C81E20">
      <w:pPr>
        <w:pStyle w:val="ListeParagraf"/>
        <w:numPr>
          <w:ilvl w:val="1"/>
          <w:numId w:val="1"/>
        </w:numPr>
        <w:tabs>
          <w:tab w:val="left" w:pos="849"/>
        </w:tabs>
        <w:spacing w:before="33" w:line="252" w:lineRule="exact"/>
        <w:ind w:left="849" w:hanging="280"/>
        <w:jc w:val="both"/>
      </w:pPr>
      <w:r>
        <w:t>Okul</w:t>
      </w:r>
      <w:r>
        <w:rPr>
          <w:spacing w:val="19"/>
        </w:rPr>
        <w:t xml:space="preserve"> </w:t>
      </w:r>
      <w:r>
        <w:t>Sporları</w:t>
      </w:r>
      <w:r>
        <w:rPr>
          <w:spacing w:val="14"/>
        </w:rPr>
        <w:t xml:space="preserve"> </w:t>
      </w:r>
      <w:r>
        <w:t>bünyesinde</w:t>
      </w:r>
      <w:r>
        <w:rPr>
          <w:spacing w:val="6"/>
        </w:rPr>
        <w:t xml:space="preserve"> </w:t>
      </w:r>
      <w:r>
        <w:t>derece</w:t>
      </w:r>
      <w:r>
        <w:rPr>
          <w:spacing w:val="12"/>
        </w:rPr>
        <w:t xml:space="preserve"> </w:t>
      </w:r>
      <w:r>
        <w:t>yapmışsa</w:t>
      </w:r>
      <w:r>
        <w:rPr>
          <w:spacing w:val="25"/>
        </w:rPr>
        <w:t xml:space="preserve"> </w:t>
      </w:r>
      <w:r>
        <w:t>‘Gençlik</w:t>
      </w:r>
      <w:r>
        <w:rPr>
          <w:spacing w:val="15"/>
        </w:rPr>
        <w:t xml:space="preserve"> </w:t>
      </w:r>
      <w:r>
        <w:t>ve</w:t>
      </w:r>
      <w:r>
        <w:rPr>
          <w:spacing w:val="19"/>
        </w:rPr>
        <w:t xml:space="preserve"> </w:t>
      </w:r>
      <w:r>
        <w:t>Spor</w:t>
      </w:r>
      <w:r>
        <w:rPr>
          <w:spacing w:val="21"/>
        </w:rPr>
        <w:t xml:space="preserve"> </w:t>
      </w:r>
      <w:r>
        <w:t>İl</w:t>
      </w:r>
      <w:r>
        <w:rPr>
          <w:spacing w:val="20"/>
        </w:rPr>
        <w:t xml:space="preserve"> </w:t>
      </w:r>
      <w:r>
        <w:t>Müdürlüğünden’</w:t>
      </w:r>
      <w:r>
        <w:rPr>
          <w:spacing w:val="16"/>
        </w:rPr>
        <w:t xml:space="preserve"> </w:t>
      </w:r>
      <w:r>
        <w:rPr>
          <w:spacing w:val="-2"/>
        </w:rPr>
        <w:t>Onaylı</w:t>
      </w:r>
    </w:p>
    <w:p w14:paraId="77056B26" w14:textId="77777777" w:rsidR="00142757" w:rsidRDefault="00C81E20">
      <w:pPr>
        <w:pStyle w:val="GvdeMetni"/>
        <w:spacing w:before="0" w:line="252" w:lineRule="exact"/>
        <w:ind w:left="857"/>
      </w:pPr>
      <w:r>
        <w:t>Müsabaka</w:t>
      </w:r>
      <w:r>
        <w:rPr>
          <w:spacing w:val="-10"/>
        </w:rPr>
        <w:t xml:space="preserve"> </w:t>
      </w:r>
      <w:r>
        <w:t>Cetveli</w:t>
      </w:r>
      <w:r>
        <w:rPr>
          <w:spacing w:val="-9"/>
        </w:rPr>
        <w:t xml:space="preserve"> </w:t>
      </w:r>
      <w:r>
        <w:t>ıslak</w:t>
      </w:r>
      <w:r>
        <w:rPr>
          <w:spacing w:val="-8"/>
        </w:rPr>
        <w:t xml:space="preserve"> </w:t>
      </w:r>
      <w:r>
        <w:t>imzalı</w:t>
      </w:r>
      <w:r>
        <w:rPr>
          <w:spacing w:val="-9"/>
        </w:rPr>
        <w:t xml:space="preserve"> </w:t>
      </w:r>
      <w:r>
        <w:t>resmi</w:t>
      </w:r>
      <w:r>
        <w:rPr>
          <w:spacing w:val="-10"/>
        </w:rPr>
        <w:t xml:space="preserve"> </w:t>
      </w:r>
      <w:r>
        <w:t>üst</w:t>
      </w:r>
      <w:r>
        <w:rPr>
          <w:spacing w:val="-4"/>
        </w:rPr>
        <w:t xml:space="preserve"> </w:t>
      </w:r>
      <w:r>
        <w:t>yazı</w:t>
      </w:r>
      <w:r>
        <w:rPr>
          <w:spacing w:val="-9"/>
        </w:rPr>
        <w:t xml:space="preserve"> </w:t>
      </w:r>
      <w:r>
        <w:rPr>
          <w:spacing w:val="-2"/>
        </w:rPr>
        <w:t>şeklinde</w:t>
      </w:r>
    </w:p>
    <w:p w14:paraId="25EC859F" w14:textId="77777777" w:rsidR="00142757" w:rsidRDefault="00C81E20">
      <w:pPr>
        <w:pStyle w:val="ListeParagraf"/>
        <w:numPr>
          <w:ilvl w:val="1"/>
          <w:numId w:val="1"/>
        </w:numPr>
        <w:tabs>
          <w:tab w:val="left" w:pos="849"/>
        </w:tabs>
        <w:spacing w:before="42"/>
        <w:ind w:left="849" w:hanging="280"/>
        <w:jc w:val="both"/>
      </w:pPr>
      <w:r>
        <w:t>Kulüpler</w:t>
      </w:r>
      <w:r>
        <w:rPr>
          <w:spacing w:val="-12"/>
        </w:rPr>
        <w:t xml:space="preserve"> </w:t>
      </w:r>
      <w:r>
        <w:t>bazında</w:t>
      </w:r>
      <w:r>
        <w:rPr>
          <w:spacing w:val="-17"/>
        </w:rPr>
        <w:t xml:space="preserve"> </w:t>
      </w:r>
      <w:r>
        <w:t>derece</w:t>
      </w:r>
      <w:r>
        <w:rPr>
          <w:spacing w:val="-13"/>
        </w:rPr>
        <w:t xml:space="preserve"> </w:t>
      </w:r>
      <w:r>
        <w:rPr>
          <w:spacing w:val="-2"/>
        </w:rPr>
        <w:t>yapmışsa:</w:t>
      </w:r>
    </w:p>
    <w:p w14:paraId="7DCEDF21" w14:textId="77777777" w:rsidR="00142757" w:rsidRDefault="00C81E20">
      <w:pPr>
        <w:pStyle w:val="GvdeMetni"/>
        <w:spacing w:before="36"/>
      </w:pPr>
      <w:r>
        <w:t>İl</w:t>
      </w:r>
      <w:r>
        <w:rPr>
          <w:spacing w:val="-9"/>
        </w:rPr>
        <w:t xml:space="preserve"> </w:t>
      </w:r>
      <w:r>
        <w:t>içinde</w:t>
      </w:r>
      <w:r>
        <w:rPr>
          <w:spacing w:val="-13"/>
        </w:rPr>
        <w:t xml:space="preserve"> </w:t>
      </w:r>
      <w:r>
        <w:t>ise,</w:t>
      </w:r>
      <w:r>
        <w:rPr>
          <w:spacing w:val="-8"/>
        </w:rPr>
        <w:t xml:space="preserve"> </w:t>
      </w:r>
      <w:r>
        <w:t>Gençlik</w:t>
      </w:r>
      <w:r>
        <w:rPr>
          <w:spacing w:val="-12"/>
        </w:rPr>
        <w:t xml:space="preserve"> </w:t>
      </w:r>
      <w:r>
        <w:t>ve</w:t>
      </w:r>
      <w:r>
        <w:rPr>
          <w:spacing w:val="-14"/>
        </w:rPr>
        <w:t xml:space="preserve"> </w:t>
      </w:r>
      <w:r>
        <w:t>Spor</w:t>
      </w:r>
      <w:r>
        <w:rPr>
          <w:spacing w:val="-5"/>
        </w:rPr>
        <w:t xml:space="preserve"> </w:t>
      </w:r>
      <w:r>
        <w:t>İl</w:t>
      </w:r>
      <w:r>
        <w:rPr>
          <w:spacing w:val="-14"/>
        </w:rPr>
        <w:t xml:space="preserve"> </w:t>
      </w:r>
      <w:r>
        <w:rPr>
          <w:spacing w:val="-2"/>
        </w:rPr>
        <w:t>Müdürlüğünden;</w:t>
      </w:r>
    </w:p>
    <w:p w14:paraId="0452E1F0" w14:textId="77777777" w:rsidR="00142757" w:rsidRDefault="00C81E20">
      <w:pPr>
        <w:pStyle w:val="GvdeMetni"/>
        <w:spacing w:line="276" w:lineRule="auto"/>
        <w:ind w:right="606"/>
      </w:pPr>
      <w:r>
        <w:t xml:space="preserve">Daha üst düzeyde ise (Gruplar ve Final) branşının bağlı olduğu Federasyondan Onaylı Müsabaka Cetveli ıslak imzalı resmi üst yazı şeklinde olacaktır. Belgesini zamanında getirmeyenler ile ıslak imzalı resmi üst yazı şeklinde getirmeyenlerin belgeleri dikkate </w:t>
      </w:r>
      <w:r>
        <w:rPr>
          <w:spacing w:val="-2"/>
        </w:rPr>
        <w:t>alınmayacaktır.</w:t>
      </w:r>
    </w:p>
    <w:p w14:paraId="0CA1642C" w14:textId="77777777" w:rsidR="00F5059B" w:rsidRDefault="00F5059B" w:rsidP="00F5059B">
      <w:pPr>
        <w:spacing w:before="37"/>
        <w:ind w:left="778"/>
        <w:jc w:val="both"/>
        <w:rPr>
          <w:rFonts w:ascii="Arial" w:hAnsi="Arial"/>
          <w:b/>
          <w:i/>
          <w:color w:val="211F1F"/>
          <w:spacing w:val="-2"/>
          <w:sz w:val="20"/>
        </w:rPr>
      </w:pPr>
    </w:p>
    <w:p w14:paraId="4E1D3C38" w14:textId="27E4B931" w:rsidR="00F5059B" w:rsidRDefault="00C81E20" w:rsidP="00F5059B">
      <w:pPr>
        <w:spacing w:before="37"/>
        <w:ind w:left="778"/>
        <w:jc w:val="both"/>
        <w:rPr>
          <w:rFonts w:ascii="Arial" w:hAnsi="Arial"/>
          <w:b/>
          <w:i/>
          <w:sz w:val="20"/>
        </w:rPr>
      </w:pPr>
      <w:r>
        <w:rPr>
          <w:rFonts w:ascii="Arial" w:hAnsi="Arial"/>
          <w:b/>
          <w:i/>
          <w:color w:val="211F1F"/>
          <w:spacing w:val="-2"/>
          <w:sz w:val="20"/>
        </w:rPr>
        <w:t>Not:</w:t>
      </w:r>
      <w:r w:rsidR="00F5059B">
        <w:rPr>
          <w:rFonts w:ascii="Arial" w:hAnsi="Arial"/>
          <w:b/>
          <w:i/>
          <w:color w:val="211F1F"/>
          <w:spacing w:val="-2"/>
          <w:sz w:val="20"/>
        </w:rPr>
        <w:t xml:space="preserve"> 1-Özgeçmiş</w:t>
      </w:r>
      <w:r w:rsidR="00F5059B">
        <w:rPr>
          <w:rFonts w:ascii="Arial" w:hAnsi="Arial"/>
          <w:b/>
          <w:i/>
          <w:color w:val="211F1F"/>
          <w:spacing w:val="-7"/>
          <w:sz w:val="20"/>
        </w:rPr>
        <w:t xml:space="preserve"> </w:t>
      </w:r>
      <w:r w:rsidR="00F5059B">
        <w:rPr>
          <w:rFonts w:ascii="Arial" w:hAnsi="Arial"/>
          <w:b/>
          <w:i/>
          <w:color w:val="211F1F"/>
          <w:spacing w:val="-2"/>
          <w:sz w:val="20"/>
        </w:rPr>
        <w:t>belgeleri</w:t>
      </w:r>
      <w:r w:rsidR="00F5059B">
        <w:rPr>
          <w:rFonts w:ascii="Arial" w:hAnsi="Arial"/>
          <w:b/>
          <w:i/>
          <w:color w:val="211F1F"/>
          <w:spacing w:val="-8"/>
          <w:sz w:val="20"/>
        </w:rPr>
        <w:t xml:space="preserve"> </w:t>
      </w:r>
      <w:r w:rsidR="00F5059B">
        <w:rPr>
          <w:rFonts w:ascii="Arial" w:hAnsi="Arial"/>
          <w:b/>
          <w:i/>
          <w:color w:val="211F1F"/>
          <w:spacing w:val="-2"/>
          <w:sz w:val="20"/>
        </w:rPr>
        <w:t>sınav</w:t>
      </w:r>
      <w:r w:rsidR="00F5059B">
        <w:rPr>
          <w:rFonts w:ascii="Arial" w:hAnsi="Arial"/>
          <w:b/>
          <w:i/>
          <w:color w:val="211F1F"/>
          <w:spacing w:val="-6"/>
          <w:sz w:val="20"/>
        </w:rPr>
        <w:t xml:space="preserve"> </w:t>
      </w:r>
      <w:r w:rsidR="00F5059B">
        <w:rPr>
          <w:rFonts w:ascii="Arial" w:hAnsi="Arial"/>
          <w:b/>
          <w:i/>
          <w:color w:val="211F1F"/>
          <w:spacing w:val="-2"/>
          <w:sz w:val="20"/>
        </w:rPr>
        <w:t>başvurusunda</w:t>
      </w:r>
      <w:r w:rsidR="00F5059B">
        <w:rPr>
          <w:rFonts w:ascii="Arial" w:hAnsi="Arial"/>
          <w:b/>
          <w:i/>
          <w:color w:val="211F1F"/>
          <w:spacing w:val="11"/>
          <w:sz w:val="20"/>
        </w:rPr>
        <w:t xml:space="preserve"> </w:t>
      </w:r>
      <w:r w:rsidR="00F5059B">
        <w:rPr>
          <w:rFonts w:ascii="Arial" w:hAnsi="Arial"/>
          <w:b/>
          <w:i/>
          <w:color w:val="211F1F"/>
          <w:spacing w:val="-2"/>
          <w:sz w:val="20"/>
        </w:rPr>
        <w:t>okul</w:t>
      </w:r>
      <w:r w:rsidR="00F5059B">
        <w:rPr>
          <w:rFonts w:ascii="Arial" w:hAnsi="Arial"/>
          <w:b/>
          <w:i/>
          <w:color w:val="211F1F"/>
          <w:spacing w:val="-7"/>
          <w:sz w:val="20"/>
        </w:rPr>
        <w:t xml:space="preserve"> </w:t>
      </w:r>
      <w:r w:rsidR="00F5059B">
        <w:rPr>
          <w:rFonts w:ascii="Arial" w:hAnsi="Arial"/>
          <w:b/>
          <w:i/>
          <w:color w:val="211F1F"/>
          <w:spacing w:val="-2"/>
          <w:sz w:val="20"/>
        </w:rPr>
        <w:t>sınav</w:t>
      </w:r>
      <w:r w:rsidR="00F5059B">
        <w:rPr>
          <w:rFonts w:ascii="Arial" w:hAnsi="Arial"/>
          <w:b/>
          <w:i/>
          <w:color w:val="211F1F"/>
          <w:spacing w:val="2"/>
          <w:sz w:val="20"/>
        </w:rPr>
        <w:t xml:space="preserve"> </w:t>
      </w:r>
      <w:r w:rsidR="00F5059B">
        <w:rPr>
          <w:rFonts w:ascii="Arial" w:hAnsi="Arial"/>
          <w:b/>
          <w:i/>
          <w:color w:val="211F1F"/>
          <w:spacing w:val="-2"/>
          <w:sz w:val="20"/>
        </w:rPr>
        <w:t>komisyonuna</w:t>
      </w:r>
      <w:r w:rsidR="00F5059B">
        <w:rPr>
          <w:rFonts w:ascii="Arial" w:hAnsi="Arial"/>
          <w:b/>
          <w:i/>
          <w:color w:val="211F1F"/>
          <w:spacing w:val="2"/>
          <w:sz w:val="20"/>
        </w:rPr>
        <w:t xml:space="preserve"> </w:t>
      </w:r>
      <w:r w:rsidR="00F5059B">
        <w:rPr>
          <w:rFonts w:ascii="Arial" w:hAnsi="Arial"/>
          <w:b/>
          <w:i/>
          <w:color w:val="211F1F"/>
          <w:spacing w:val="-2"/>
          <w:sz w:val="20"/>
        </w:rPr>
        <w:t>teslim</w:t>
      </w:r>
      <w:r w:rsidR="00F5059B">
        <w:rPr>
          <w:rFonts w:ascii="Arial" w:hAnsi="Arial"/>
          <w:b/>
          <w:i/>
          <w:color w:val="211F1F"/>
          <w:sz w:val="20"/>
        </w:rPr>
        <w:t xml:space="preserve"> </w:t>
      </w:r>
      <w:r w:rsidR="00F5059B">
        <w:rPr>
          <w:rFonts w:ascii="Arial" w:hAnsi="Arial"/>
          <w:b/>
          <w:i/>
          <w:color w:val="211F1F"/>
          <w:spacing w:val="-2"/>
          <w:sz w:val="20"/>
        </w:rPr>
        <w:t>edilir.</w:t>
      </w:r>
    </w:p>
    <w:p w14:paraId="7AB26BDB" w14:textId="529C16FF" w:rsidR="00142757" w:rsidRDefault="00142757">
      <w:pPr>
        <w:spacing w:before="251"/>
        <w:ind w:left="375"/>
        <w:rPr>
          <w:rFonts w:ascii="Arial" w:hAnsi="Arial"/>
          <w:b/>
          <w:i/>
          <w:sz w:val="20"/>
        </w:rPr>
      </w:pPr>
    </w:p>
    <w:sectPr w:rsidR="00142757">
      <w:type w:val="continuous"/>
      <w:pgSz w:w="11910" w:h="16850"/>
      <w:pgMar w:top="1340" w:right="1275" w:bottom="280"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51607"/>
    <w:multiLevelType w:val="hybridMultilevel"/>
    <w:tmpl w:val="59441926"/>
    <w:lvl w:ilvl="0" w:tplc="37EE3900">
      <w:start w:val="1"/>
      <w:numFmt w:val="decimal"/>
      <w:lvlText w:val="%1."/>
      <w:lvlJc w:val="left"/>
      <w:pPr>
        <w:ind w:left="713" w:hanging="360"/>
        <w:jc w:val="left"/>
      </w:pPr>
      <w:rPr>
        <w:rFonts w:hint="default"/>
        <w:spacing w:val="0"/>
        <w:w w:val="103"/>
        <w:lang w:val="tr-TR" w:eastAsia="en-US" w:bidi="ar-SA"/>
      </w:rPr>
    </w:lvl>
    <w:lvl w:ilvl="1" w:tplc="2D8E2A3A">
      <w:numFmt w:val="bullet"/>
      <w:lvlText w:val=""/>
      <w:lvlJc w:val="left"/>
      <w:pPr>
        <w:ind w:left="850" w:hanging="281"/>
      </w:pPr>
      <w:rPr>
        <w:rFonts w:ascii="Wingdings" w:eastAsia="Wingdings" w:hAnsi="Wingdings" w:cs="Wingdings" w:hint="default"/>
        <w:b w:val="0"/>
        <w:bCs w:val="0"/>
        <w:i w:val="0"/>
        <w:iCs w:val="0"/>
        <w:spacing w:val="0"/>
        <w:w w:val="101"/>
        <w:sz w:val="22"/>
        <w:szCs w:val="22"/>
        <w:lang w:val="tr-TR" w:eastAsia="en-US" w:bidi="ar-SA"/>
      </w:rPr>
    </w:lvl>
    <w:lvl w:ilvl="2" w:tplc="49325BC0">
      <w:numFmt w:val="bullet"/>
      <w:lvlText w:val="•"/>
      <w:lvlJc w:val="left"/>
      <w:pPr>
        <w:ind w:left="1757" w:hanging="281"/>
      </w:pPr>
      <w:rPr>
        <w:rFonts w:hint="default"/>
        <w:lang w:val="tr-TR" w:eastAsia="en-US" w:bidi="ar-SA"/>
      </w:rPr>
    </w:lvl>
    <w:lvl w:ilvl="3" w:tplc="4306CDDE">
      <w:numFmt w:val="bullet"/>
      <w:lvlText w:val="•"/>
      <w:lvlJc w:val="left"/>
      <w:pPr>
        <w:ind w:left="2654" w:hanging="281"/>
      </w:pPr>
      <w:rPr>
        <w:rFonts w:hint="default"/>
        <w:lang w:val="tr-TR" w:eastAsia="en-US" w:bidi="ar-SA"/>
      </w:rPr>
    </w:lvl>
    <w:lvl w:ilvl="4" w:tplc="4D6802A8">
      <w:numFmt w:val="bullet"/>
      <w:lvlText w:val="•"/>
      <w:lvlJc w:val="left"/>
      <w:pPr>
        <w:ind w:left="3551" w:hanging="281"/>
      </w:pPr>
      <w:rPr>
        <w:rFonts w:hint="default"/>
        <w:lang w:val="tr-TR" w:eastAsia="en-US" w:bidi="ar-SA"/>
      </w:rPr>
    </w:lvl>
    <w:lvl w:ilvl="5" w:tplc="6616AEE8">
      <w:numFmt w:val="bullet"/>
      <w:lvlText w:val="•"/>
      <w:lvlJc w:val="left"/>
      <w:pPr>
        <w:ind w:left="4448" w:hanging="281"/>
      </w:pPr>
      <w:rPr>
        <w:rFonts w:hint="default"/>
        <w:lang w:val="tr-TR" w:eastAsia="en-US" w:bidi="ar-SA"/>
      </w:rPr>
    </w:lvl>
    <w:lvl w:ilvl="6" w:tplc="A93CF7EA">
      <w:numFmt w:val="bullet"/>
      <w:lvlText w:val="•"/>
      <w:lvlJc w:val="left"/>
      <w:pPr>
        <w:ind w:left="5345" w:hanging="281"/>
      </w:pPr>
      <w:rPr>
        <w:rFonts w:hint="default"/>
        <w:lang w:val="tr-TR" w:eastAsia="en-US" w:bidi="ar-SA"/>
      </w:rPr>
    </w:lvl>
    <w:lvl w:ilvl="7" w:tplc="57C230C2">
      <w:numFmt w:val="bullet"/>
      <w:lvlText w:val="•"/>
      <w:lvlJc w:val="left"/>
      <w:pPr>
        <w:ind w:left="6242" w:hanging="281"/>
      </w:pPr>
      <w:rPr>
        <w:rFonts w:hint="default"/>
        <w:lang w:val="tr-TR" w:eastAsia="en-US" w:bidi="ar-SA"/>
      </w:rPr>
    </w:lvl>
    <w:lvl w:ilvl="8" w:tplc="F5323330">
      <w:numFmt w:val="bullet"/>
      <w:lvlText w:val="•"/>
      <w:lvlJc w:val="left"/>
      <w:pPr>
        <w:ind w:left="7139" w:hanging="28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2757"/>
    <w:rsid w:val="00017E4A"/>
    <w:rsid w:val="00142757"/>
    <w:rsid w:val="006A4C57"/>
    <w:rsid w:val="009A34E3"/>
    <w:rsid w:val="00C81E20"/>
    <w:rsid w:val="00F50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5D04"/>
  <w15:docId w15:val="{58258E3F-068D-4183-B351-FB3F163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2"/>
      <w:ind w:left="569"/>
      <w:jc w:val="both"/>
    </w:pPr>
  </w:style>
  <w:style w:type="paragraph" w:styleId="KonuBal">
    <w:name w:val="Title"/>
    <w:basedOn w:val="Normal"/>
    <w:uiPriority w:val="10"/>
    <w:qFormat/>
    <w:pPr>
      <w:spacing w:before="76"/>
      <w:ind w:left="504"/>
      <w:jc w:val="center"/>
    </w:pPr>
    <w:rPr>
      <w:b/>
      <w:bCs/>
      <w:sz w:val="28"/>
      <w:szCs w:val="28"/>
    </w:rPr>
  </w:style>
  <w:style w:type="paragraph" w:styleId="ListeParagraf">
    <w:name w:val="List Paragraph"/>
    <w:basedOn w:val="Normal"/>
    <w:uiPriority w:val="1"/>
    <w:qFormat/>
    <w:pPr>
      <w:spacing w:before="60"/>
      <w:ind w:left="711"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MÇSL</dc:creator>
  <cp:lastModifiedBy>User</cp:lastModifiedBy>
  <cp:revision>6</cp:revision>
  <cp:lastPrinted>2025-06-02T06:52:00Z</cp:lastPrinted>
  <dcterms:created xsi:type="dcterms:W3CDTF">2025-05-23T07:14:00Z</dcterms:created>
  <dcterms:modified xsi:type="dcterms:W3CDTF">2025-06-02T07:06:00Z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GPL Ghostscript 9.55.0</vt:lpwstr>
  </property>
</Properties>
</file>