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7F" w:rsidRDefault="00D53742" w:rsidP="00A82304">
      <w:pPr>
        <w:jc w:val="both"/>
      </w:pPr>
      <w:r>
        <w:rPr>
          <w:noProof/>
        </w:rPr>
        <w:drawing>
          <wp:anchor distT="0" distB="0" distL="114300" distR="114300" simplePos="0" relativeHeight="251659264" behindDoc="1" locked="0" layoutInCell="1" allowOverlap="1">
            <wp:simplePos x="0" y="0"/>
            <wp:positionH relativeFrom="column">
              <wp:posOffset>4046855</wp:posOffset>
            </wp:positionH>
            <wp:positionV relativeFrom="paragraph">
              <wp:posOffset>-4445</wp:posOffset>
            </wp:positionV>
            <wp:extent cx="1657350" cy="869950"/>
            <wp:effectExtent l="19050" t="0" r="0" b="0"/>
            <wp:wrapTight wrapText="bothSides">
              <wp:wrapPolygon edited="0">
                <wp:start x="-248" y="0"/>
                <wp:lineTo x="-248" y="21285"/>
                <wp:lineTo x="21600" y="21285"/>
                <wp:lineTo x="21600" y="0"/>
                <wp:lineTo x="-248" y="0"/>
              </wp:wrapPolygon>
            </wp:wrapTight>
            <wp:docPr id="2" name="1 Resim" descr="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jpg"/>
                    <pic:cNvPicPr/>
                  </pic:nvPicPr>
                  <pic:blipFill>
                    <a:blip r:embed="rId4"/>
                    <a:stretch>
                      <a:fillRect/>
                    </a:stretch>
                  </pic:blipFill>
                  <pic:spPr>
                    <a:xfrm>
                      <a:off x="0" y="0"/>
                      <a:ext cx="1657350" cy="86995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2484755</wp:posOffset>
            </wp:positionH>
            <wp:positionV relativeFrom="paragraph">
              <wp:posOffset>-42545</wp:posOffset>
            </wp:positionV>
            <wp:extent cx="825500" cy="825500"/>
            <wp:effectExtent l="19050" t="0" r="0" b="0"/>
            <wp:wrapTight wrapText="bothSides">
              <wp:wrapPolygon edited="0">
                <wp:start x="-498" y="0"/>
                <wp:lineTo x="-498" y="20935"/>
                <wp:lineTo x="21434" y="20935"/>
                <wp:lineTo x="21434" y="0"/>
                <wp:lineTo x="-498" y="0"/>
              </wp:wrapPolygon>
            </wp:wrapTight>
            <wp:docPr id="3" name="2 Resim" descr="okul logo.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enc"/>
                    <pic:cNvPicPr/>
                  </pic:nvPicPr>
                  <pic:blipFill>
                    <a:blip r:embed="rId5" cstate="print"/>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-175895</wp:posOffset>
            </wp:positionH>
            <wp:positionV relativeFrom="paragraph">
              <wp:posOffset>-42545</wp:posOffset>
            </wp:positionV>
            <wp:extent cx="1652905" cy="908050"/>
            <wp:effectExtent l="19050" t="0" r="4445" b="0"/>
            <wp:wrapTight wrapText="bothSides">
              <wp:wrapPolygon edited="0">
                <wp:start x="-249" y="0"/>
                <wp:lineTo x="-249" y="21298"/>
                <wp:lineTo x="21658" y="21298"/>
                <wp:lineTo x="21658" y="0"/>
                <wp:lineTo x="-249" y="0"/>
              </wp:wrapPolygon>
            </wp:wrapTight>
            <wp:docPr id="1" name="0 Resim" descr="ab_baskanligi_yazi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_baskanligi_yazisiz.jpg"/>
                    <pic:cNvPicPr/>
                  </pic:nvPicPr>
                  <pic:blipFill>
                    <a:blip r:embed="rId6" cstate="print"/>
                    <a:stretch>
                      <a:fillRect/>
                    </a:stretch>
                  </pic:blipFill>
                  <pic:spPr>
                    <a:xfrm>
                      <a:off x="0" y="0"/>
                      <a:ext cx="1652905" cy="908050"/>
                    </a:xfrm>
                    <a:prstGeom prst="rect">
                      <a:avLst/>
                    </a:prstGeom>
                  </pic:spPr>
                </pic:pic>
              </a:graphicData>
            </a:graphic>
          </wp:anchor>
        </w:drawing>
      </w:r>
    </w:p>
    <w:p w:rsidR="00CB367F" w:rsidRDefault="00CB367F" w:rsidP="00A82304">
      <w:pPr>
        <w:jc w:val="both"/>
      </w:pPr>
    </w:p>
    <w:p w:rsidR="00CB367F" w:rsidRDefault="00CB367F" w:rsidP="00A82304">
      <w:pPr>
        <w:jc w:val="both"/>
      </w:pPr>
    </w:p>
    <w:p w:rsidR="00CB367F" w:rsidRDefault="00CB367F" w:rsidP="00A82304">
      <w:pPr>
        <w:jc w:val="both"/>
      </w:pPr>
    </w:p>
    <w:p w:rsidR="00CB367F" w:rsidRDefault="00BF6E29" w:rsidP="00A82304">
      <w:pPr>
        <w:jc w:val="both"/>
      </w:pPr>
      <w:r>
        <w:rPr>
          <w:noProof/>
        </w:rPr>
        <w:drawing>
          <wp:anchor distT="0" distB="0" distL="114300" distR="114300" simplePos="0" relativeHeight="251661312" behindDoc="1" locked="0" layoutInCell="1" allowOverlap="1">
            <wp:simplePos x="0" y="0"/>
            <wp:positionH relativeFrom="column">
              <wp:posOffset>-175895</wp:posOffset>
            </wp:positionH>
            <wp:positionV relativeFrom="paragraph">
              <wp:posOffset>125730</wp:posOffset>
            </wp:positionV>
            <wp:extent cx="1244600" cy="1244600"/>
            <wp:effectExtent l="19050" t="0" r="0" b="0"/>
            <wp:wrapTight wrapText="bothSides">
              <wp:wrapPolygon edited="0">
                <wp:start x="-331" y="0"/>
                <wp:lineTo x="-331" y="21159"/>
                <wp:lineTo x="21490" y="21159"/>
                <wp:lineTo x="21490" y="0"/>
                <wp:lineTo x="-331" y="0"/>
              </wp:wrapPolygon>
            </wp:wrapTight>
            <wp:docPr id="4" name="3 Resim" descr="proj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 logo.jpeg"/>
                    <pic:cNvPicPr/>
                  </pic:nvPicPr>
                  <pic:blipFill>
                    <a:blip r:embed="rId7" cstate="print"/>
                    <a:stretch>
                      <a:fillRect/>
                    </a:stretch>
                  </pic:blipFill>
                  <pic:spPr>
                    <a:xfrm>
                      <a:off x="0" y="0"/>
                      <a:ext cx="1244600" cy="1244600"/>
                    </a:xfrm>
                    <a:prstGeom prst="rect">
                      <a:avLst/>
                    </a:prstGeom>
                  </pic:spPr>
                </pic:pic>
              </a:graphicData>
            </a:graphic>
          </wp:anchor>
        </w:drawing>
      </w:r>
    </w:p>
    <w:p w:rsidR="004D79D7" w:rsidRPr="00F97963" w:rsidRDefault="00784144" w:rsidP="00A82304">
      <w:pPr>
        <w:jc w:val="both"/>
        <w:rPr>
          <w:b/>
          <w:sz w:val="36"/>
          <w:szCs w:val="36"/>
        </w:rPr>
      </w:pPr>
      <w:r w:rsidRPr="00F97963">
        <w:rPr>
          <w:b/>
          <w:sz w:val="36"/>
          <w:szCs w:val="36"/>
        </w:rPr>
        <w:t>EAT HEALTY, KEEP ACTIVE, BE AWARE!</w:t>
      </w:r>
    </w:p>
    <w:p w:rsidR="004B3CCE" w:rsidRPr="00F97963" w:rsidRDefault="004C1EC2" w:rsidP="00BF6E29">
      <w:pPr>
        <w:rPr>
          <w:b/>
          <w:i/>
          <w:sz w:val="28"/>
          <w:szCs w:val="28"/>
        </w:rPr>
      </w:pPr>
      <w:r>
        <w:rPr>
          <w:b/>
          <w:i/>
          <w:sz w:val="28"/>
          <w:szCs w:val="28"/>
        </w:rPr>
        <w:t>SAĞLIKLI BESLEN, AKTİF KAL</w:t>
      </w:r>
      <w:r w:rsidR="004B3CCE" w:rsidRPr="00F97963">
        <w:rPr>
          <w:b/>
          <w:i/>
          <w:sz w:val="28"/>
          <w:szCs w:val="28"/>
        </w:rPr>
        <w:t>, FARKINDA OL!</w:t>
      </w:r>
    </w:p>
    <w:p w:rsidR="00A82304" w:rsidRDefault="00784144" w:rsidP="00A82304">
      <w:pPr>
        <w:jc w:val="both"/>
        <w:rPr>
          <w:rFonts w:cstheme="minorHAnsi"/>
          <w:b/>
        </w:rPr>
      </w:pPr>
      <w:r w:rsidRPr="00F97963">
        <w:rPr>
          <w:rFonts w:cstheme="minorHAnsi"/>
          <w:b/>
        </w:rPr>
        <w:t>2022-1-TR01-KA122-SCH-</w:t>
      </w:r>
      <w:proofErr w:type="gramStart"/>
      <w:r w:rsidRPr="00F97963">
        <w:rPr>
          <w:rFonts w:cstheme="minorHAnsi"/>
          <w:b/>
        </w:rPr>
        <w:t>000076264</w:t>
      </w:r>
      <w:proofErr w:type="gramEnd"/>
    </w:p>
    <w:p w:rsidR="00D53742" w:rsidRDefault="00D53742" w:rsidP="00A82304">
      <w:pPr>
        <w:jc w:val="both"/>
        <w:rPr>
          <w:rFonts w:cstheme="minorHAnsi"/>
          <w:b/>
        </w:rPr>
      </w:pPr>
    </w:p>
    <w:p w:rsidR="00D53742" w:rsidRDefault="00D53742" w:rsidP="00D53742">
      <w:pPr>
        <w:jc w:val="both"/>
        <w:rPr>
          <w:rFonts w:ascii="Times New Roman" w:hAnsi="Times New Roman" w:cs="Times New Roman"/>
        </w:rPr>
      </w:pPr>
      <w:r>
        <w:rPr>
          <w:rFonts w:ascii="Arial" w:hAnsi="Arial" w:cs="Arial"/>
          <w:color w:val="54565A"/>
          <w:sz w:val="16"/>
          <w:szCs w:val="16"/>
          <w:shd w:val="clear" w:color="auto" w:fill="FFFFFF"/>
        </w:rPr>
        <w:t>"</w:t>
      </w:r>
      <w:proofErr w:type="spellStart"/>
      <w:r>
        <w:rPr>
          <w:rFonts w:ascii="Arial" w:hAnsi="Arial" w:cs="Arial"/>
          <w:color w:val="54565A"/>
          <w:sz w:val="16"/>
          <w:szCs w:val="16"/>
          <w:shd w:val="clear" w:color="auto" w:fill="FFFFFF"/>
        </w:rPr>
        <w:t>Erasmus</w:t>
      </w:r>
      <w:proofErr w:type="spellEnd"/>
      <w:r>
        <w:rPr>
          <w:rFonts w:ascii="Arial" w:hAnsi="Arial" w:cs="Arial"/>
          <w:color w:val="54565A"/>
          <w:sz w:val="16"/>
          <w:szCs w:val="16"/>
          <w:shd w:val="clear" w:color="auto" w:fill="FFFFFF"/>
        </w:rPr>
        <w:t>+ / </w:t>
      </w:r>
      <w:r>
        <w:rPr>
          <w:rStyle w:val="Vurgu"/>
          <w:rFonts w:ascii="Arial" w:hAnsi="Arial" w:cs="Arial"/>
          <w:color w:val="54565A"/>
          <w:sz w:val="16"/>
          <w:szCs w:val="16"/>
          <w:bdr w:val="none" w:sz="0" w:space="0" w:color="auto" w:frame="1"/>
          <w:shd w:val="clear" w:color="auto" w:fill="FFFFFF"/>
        </w:rPr>
        <w:t>Avrupa Dayanışma</w:t>
      </w:r>
      <w:r>
        <w:rPr>
          <w:rFonts w:ascii="Arial" w:hAnsi="Arial" w:cs="Arial"/>
          <w:color w:val="54565A"/>
          <w:sz w:val="16"/>
          <w:szCs w:val="16"/>
          <w:shd w:val="clear" w:color="auto" w:fill="FFFFFF"/>
        </w:rPr>
        <w:t> Programı kapsamında Avrupa Komisyonu tarafından desteklenmektedir. Burada yer alan içerik yazarın görüşlerini yansıtmaktadır ve bu görüşlerden Avrupa Komisyonu ve Türkiye Ulusal Ajansı sorumlu tutulamaz."</w:t>
      </w:r>
    </w:p>
    <w:p w:rsidR="00D53742" w:rsidRDefault="00D53742" w:rsidP="00A82304">
      <w:pPr>
        <w:jc w:val="both"/>
        <w:rPr>
          <w:rFonts w:cstheme="minorHAnsi"/>
          <w:b/>
        </w:rPr>
      </w:pPr>
    </w:p>
    <w:p w:rsidR="00F97963" w:rsidRPr="00F97963" w:rsidRDefault="00F97963" w:rsidP="00A82304">
      <w:pPr>
        <w:jc w:val="both"/>
        <w:rPr>
          <w:rFonts w:cstheme="minorHAnsi"/>
          <w:b/>
        </w:rPr>
      </w:pPr>
    </w:p>
    <w:p w:rsidR="00A82304" w:rsidRPr="00B92F02" w:rsidRDefault="00A82304" w:rsidP="00A82304">
      <w:pPr>
        <w:jc w:val="both"/>
        <w:rPr>
          <w:rFonts w:cstheme="minorHAnsi"/>
          <w:b/>
        </w:rPr>
      </w:pPr>
      <w:r w:rsidRPr="00B92F02">
        <w:rPr>
          <w:rFonts w:cstheme="minorHAnsi"/>
          <w:b/>
        </w:rPr>
        <w:t>ÖZET</w:t>
      </w:r>
    </w:p>
    <w:p w:rsidR="00A82304" w:rsidRPr="00B92F02" w:rsidRDefault="00A82304" w:rsidP="00A82304">
      <w:pPr>
        <w:jc w:val="both"/>
        <w:rPr>
          <w:rFonts w:cstheme="minorHAnsi"/>
        </w:rPr>
      </w:pPr>
      <w:r w:rsidRPr="00B92F02">
        <w:rPr>
          <w:rFonts w:cstheme="minorHAnsi"/>
        </w:rPr>
        <w:t>AB konseyinin 2022 stratejik hedeflerine baktığımızda küreselleşmenin ve AB'nin yaşadığı sorunların ortaya çıktığını görüyoruz. Amaç daha kapsayıcı ve yenilikçi olmanın yanı sıra, sürdürülebilirlik ilkesi çerçevesinde daha dijital ve daha çevreci (dost canlısı) olmaktır. Bunlar sayesinde birey ve toplumların daha bilinçli, özverili, daha uyumlu ve ortak çözümler üretilmesi hedeflenmektedir.</w:t>
      </w:r>
    </w:p>
    <w:p w:rsidR="008D1C77" w:rsidRPr="00B92F02" w:rsidRDefault="00A82304" w:rsidP="008D1C77">
      <w:pPr>
        <w:jc w:val="both"/>
        <w:rPr>
          <w:rFonts w:cstheme="minorHAnsi"/>
        </w:rPr>
      </w:pPr>
      <w:r w:rsidRPr="00B92F02">
        <w:rPr>
          <w:rFonts w:cstheme="minorHAnsi"/>
        </w:rPr>
        <w:t xml:space="preserve">Ne yazık ki dünya genelinde yaşanan </w:t>
      </w:r>
      <w:proofErr w:type="spellStart"/>
      <w:r w:rsidRPr="00B92F02">
        <w:rPr>
          <w:rFonts w:cstheme="minorHAnsi"/>
        </w:rPr>
        <w:t>Kovid</w:t>
      </w:r>
      <w:proofErr w:type="spellEnd"/>
      <w:r w:rsidRPr="00B92F02">
        <w:rPr>
          <w:rFonts w:cstheme="minorHAnsi"/>
        </w:rPr>
        <w:t>-19 salgını bireylerin yaşam tarzını değiştirmiş ve sonrasında hem fiziksel hem de zihinsel olarak çözülmesi gereken bazı sorunlar ortaya çıkmıştır. Sağlıklı ve dinamik bir toplum için her açıdan sağlıklı bireyler</w:t>
      </w:r>
      <w:r w:rsidR="008D1C77" w:rsidRPr="00B92F02">
        <w:rPr>
          <w:rFonts w:cstheme="minorHAnsi"/>
        </w:rPr>
        <w:t>e ihtiyaç vardır</w:t>
      </w:r>
      <w:r w:rsidRPr="00B92F02">
        <w:rPr>
          <w:rFonts w:cstheme="minorHAnsi"/>
        </w:rPr>
        <w:t>.</w:t>
      </w:r>
      <w:r w:rsidR="008D1C77" w:rsidRPr="00B92F02">
        <w:rPr>
          <w:rFonts w:cstheme="minorHAnsi"/>
        </w:rPr>
        <w:t xml:space="preserve"> Her anlamda sağlıklı bireylerin sağlıklı toplumlar oluşturduğuna ve daha iyi bir dünya için buna ihtiyacımız olduğuna inanıyoruz.</w:t>
      </w:r>
    </w:p>
    <w:p w:rsidR="00F97963" w:rsidRDefault="008D1C77" w:rsidP="00A82304">
      <w:pPr>
        <w:jc w:val="both"/>
        <w:rPr>
          <w:rFonts w:cstheme="minorHAnsi"/>
        </w:rPr>
      </w:pPr>
      <w:r w:rsidRPr="00B92F02">
        <w:rPr>
          <w:rFonts w:cstheme="minorHAnsi"/>
        </w:rPr>
        <w:t xml:space="preserve">Bu </w:t>
      </w:r>
      <w:r w:rsidR="00F34144" w:rsidRPr="00B92F02">
        <w:rPr>
          <w:rFonts w:cstheme="minorHAnsi"/>
        </w:rPr>
        <w:t>bağlamda; öğretmenlerimize eğitim kursları aldırarak</w:t>
      </w:r>
      <w:r w:rsidR="00161059" w:rsidRPr="00B92F02">
        <w:rPr>
          <w:rFonts w:cstheme="minorHAnsi"/>
        </w:rPr>
        <w:t>,</w:t>
      </w:r>
      <w:r w:rsidR="00F34144" w:rsidRPr="00B92F02">
        <w:rPr>
          <w:rFonts w:cstheme="minorHAnsi"/>
        </w:rPr>
        <w:t xml:space="preserve"> bireysel ve mesleki gelişimlerine katkı sağl</w:t>
      </w:r>
      <w:r w:rsidR="00161059" w:rsidRPr="00B92F02">
        <w:rPr>
          <w:rFonts w:cstheme="minorHAnsi"/>
        </w:rPr>
        <w:t xml:space="preserve">amak ve </w:t>
      </w:r>
      <w:r w:rsidR="00857BC9" w:rsidRPr="00B92F02">
        <w:rPr>
          <w:rFonts w:cstheme="minorHAnsi"/>
        </w:rPr>
        <w:t xml:space="preserve">okulumuzu Avrupa Birliği standartlarına taşımakla beraber </w:t>
      </w:r>
      <w:r w:rsidR="00161059" w:rsidRPr="00B92F02">
        <w:rPr>
          <w:rFonts w:cstheme="minorHAnsi"/>
        </w:rPr>
        <w:t>bunun tüm öğretmenleri</w:t>
      </w:r>
      <w:r w:rsidR="00F34144" w:rsidRPr="00B92F02">
        <w:rPr>
          <w:rFonts w:cstheme="minorHAnsi"/>
        </w:rPr>
        <w:t xml:space="preserve"> oluml</w:t>
      </w:r>
      <w:r w:rsidR="00161059" w:rsidRPr="00B92F02">
        <w:rPr>
          <w:rFonts w:cstheme="minorHAnsi"/>
        </w:rPr>
        <w:t>u yönde doğrudan etkileyeceği düşünülerek hayat boyu öğrenmeyi gerçekleştirecek öğretmen ve dolayısıyla öğrenciler hedeflenmiştir.</w:t>
      </w:r>
      <w:r w:rsidR="00857BC9" w:rsidRPr="00B92F02">
        <w:rPr>
          <w:rFonts w:cstheme="minorHAnsi"/>
        </w:rPr>
        <w:t xml:space="preserve"> </w:t>
      </w:r>
      <w:r w:rsidR="00A82304" w:rsidRPr="00B92F02">
        <w:rPr>
          <w:rFonts w:cstheme="minorHAnsi"/>
        </w:rPr>
        <w:t xml:space="preserve">Öğrencilerimiz için </w:t>
      </w:r>
      <w:r w:rsidR="00857BC9" w:rsidRPr="00B92F02">
        <w:rPr>
          <w:rFonts w:cstheme="minorHAnsi"/>
        </w:rPr>
        <w:t xml:space="preserve">ise; </w:t>
      </w:r>
      <w:r w:rsidR="00A82304" w:rsidRPr="00B92F02">
        <w:rPr>
          <w:rFonts w:cstheme="minorHAnsi"/>
        </w:rPr>
        <w:t>farklı bir ülkedeki öğrencilerle ça</w:t>
      </w:r>
      <w:r w:rsidR="00323BAF" w:rsidRPr="00B92F02">
        <w:rPr>
          <w:rFonts w:cstheme="minorHAnsi"/>
        </w:rPr>
        <w:t xml:space="preserve">lışmak, birbirlerinden öğrenmek, uluslar arası düzeyde sosyalleşmek, gelişmek </w:t>
      </w:r>
      <w:r w:rsidR="00A82304" w:rsidRPr="00B92F02">
        <w:rPr>
          <w:rFonts w:cstheme="minorHAnsi"/>
        </w:rPr>
        <w:t>ve eğlenmek amacıyla bir öğrenci hareketliliği planladık.</w:t>
      </w:r>
      <w:r w:rsidR="00857BC9" w:rsidRPr="00B92F02">
        <w:rPr>
          <w:rFonts w:cstheme="minorHAnsi"/>
        </w:rPr>
        <w:t xml:space="preserve"> </w:t>
      </w:r>
      <w:r w:rsidR="00A82304" w:rsidRPr="00B92F02">
        <w:rPr>
          <w:rFonts w:cstheme="minorHAnsi"/>
        </w:rPr>
        <w:t>Ayrıca ö</w:t>
      </w:r>
      <w:r w:rsidR="00857BC9" w:rsidRPr="00B92F02">
        <w:rPr>
          <w:rFonts w:cstheme="minorHAnsi"/>
        </w:rPr>
        <w:t xml:space="preserve">ğrencilerimizin sağlıklı, aktif ve bu etkileşim sürecinde elde ettikleri kazanımlarla yaşamları boyunca stres yönetimini gerçekleştirmeleri </w:t>
      </w:r>
      <w:r w:rsidR="00323BAF" w:rsidRPr="00B92F02">
        <w:rPr>
          <w:rFonts w:cstheme="minorHAnsi"/>
        </w:rPr>
        <w:t xml:space="preserve">amaçlanmıştır. </w:t>
      </w:r>
      <w:proofErr w:type="gramStart"/>
      <w:r w:rsidR="00A82304" w:rsidRPr="00B92F02">
        <w:rPr>
          <w:rFonts w:cstheme="minorHAnsi"/>
        </w:rPr>
        <w:t>Peki</w:t>
      </w:r>
      <w:proofErr w:type="gramEnd"/>
      <w:r w:rsidR="00A82304" w:rsidRPr="00B92F02">
        <w:rPr>
          <w:rFonts w:cstheme="minorHAnsi"/>
        </w:rPr>
        <w:t xml:space="preserve"> yaşayacak bir doğamız yoksa yukarıdaki hedeflere ne gerek var? Hangimiz gerçekten </w:t>
      </w:r>
      <w:r w:rsidR="00323BAF" w:rsidRPr="00B92F02">
        <w:rPr>
          <w:rFonts w:cstheme="minorHAnsi"/>
        </w:rPr>
        <w:t xml:space="preserve">doğayla </w:t>
      </w:r>
      <w:r w:rsidR="00A82304" w:rsidRPr="00B92F02">
        <w:rPr>
          <w:rFonts w:cstheme="minorHAnsi"/>
        </w:rPr>
        <w:t>ilgileniyoruz</w:t>
      </w:r>
      <w:r w:rsidR="00323BAF" w:rsidRPr="00B92F02">
        <w:rPr>
          <w:rFonts w:cstheme="minorHAnsi"/>
        </w:rPr>
        <w:t xml:space="preserve"> ve </w:t>
      </w:r>
      <w:r w:rsidR="00A82304" w:rsidRPr="00B92F02">
        <w:rPr>
          <w:rFonts w:cstheme="minorHAnsi"/>
        </w:rPr>
        <w:t>onun için çabalıyoruz? Hangi somut adımları atıyoruz? Bazılarımızın elbette bunda payı var. Ama</w:t>
      </w:r>
      <w:r w:rsidR="00323BAF" w:rsidRPr="00B92F02">
        <w:rPr>
          <w:rFonts w:cstheme="minorHAnsi"/>
        </w:rPr>
        <w:t xml:space="preserve"> daha fazlasına ihtiyacımız</w:t>
      </w:r>
      <w:r w:rsidR="00A82304" w:rsidRPr="00B92F02">
        <w:rPr>
          <w:rFonts w:cstheme="minorHAnsi"/>
        </w:rPr>
        <w:t xml:space="preserve"> var. Tüketim odaklı dünyamızda ne yazık ki </w:t>
      </w:r>
      <w:r w:rsidR="00323BAF" w:rsidRPr="00B92F02">
        <w:rPr>
          <w:rFonts w:cstheme="minorHAnsi"/>
        </w:rPr>
        <w:t>tükettiğimiz</w:t>
      </w:r>
      <w:r w:rsidR="00A82304" w:rsidRPr="00B92F02">
        <w:rPr>
          <w:rFonts w:cstheme="minorHAnsi"/>
        </w:rPr>
        <w:t xml:space="preserve"> her şeyin ne kadar zarar verdiğinin farkında </w:t>
      </w:r>
      <w:proofErr w:type="gramStart"/>
      <w:r w:rsidR="00A82304" w:rsidRPr="00B92F02">
        <w:rPr>
          <w:rFonts w:cstheme="minorHAnsi"/>
        </w:rPr>
        <w:t>değiliz.Satın</w:t>
      </w:r>
      <w:proofErr w:type="gramEnd"/>
      <w:r w:rsidR="00A82304" w:rsidRPr="00B92F02">
        <w:rPr>
          <w:rFonts w:cstheme="minorHAnsi"/>
        </w:rPr>
        <w:t xml:space="preserve"> aldığımız her ürünle doğa üzerinde yarattığımız etkinin sorumluluğunu almak zorundayı</w:t>
      </w:r>
      <w:r w:rsidR="00323BAF" w:rsidRPr="00B92F02">
        <w:rPr>
          <w:rFonts w:cstheme="minorHAnsi"/>
        </w:rPr>
        <w:t xml:space="preserve">z. </w:t>
      </w:r>
      <w:r w:rsidR="00A82304" w:rsidRPr="00B92F02">
        <w:rPr>
          <w:rFonts w:cstheme="minorHAnsi"/>
        </w:rPr>
        <w:t xml:space="preserve">Bu nedenle okulumuza bir uzman </w:t>
      </w:r>
      <w:r w:rsidR="00A82304" w:rsidRPr="00B92F02">
        <w:rPr>
          <w:rFonts w:cstheme="minorHAnsi"/>
        </w:rPr>
        <w:lastRenderedPageBreak/>
        <w:t>davet ederek eğitim vermesini istedik.</w:t>
      </w:r>
      <w:r w:rsidR="00323BAF" w:rsidRPr="00B92F02">
        <w:rPr>
          <w:rFonts w:cstheme="minorHAnsi"/>
        </w:rPr>
        <w:t xml:space="preserve"> </w:t>
      </w:r>
      <w:r w:rsidR="00A82304" w:rsidRPr="00B92F02">
        <w:rPr>
          <w:rFonts w:cstheme="minorHAnsi"/>
        </w:rPr>
        <w:t>Sürdürülebilir çevre bilinci kazanan personelimiz</w:t>
      </w:r>
      <w:r w:rsidR="00323BAF" w:rsidRPr="00B92F02">
        <w:rPr>
          <w:rFonts w:cstheme="minorHAnsi"/>
        </w:rPr>
        <w:t xml:space="preserve">in </w:t>
      </w:r>
      <w:r w:rsidR="00A82304" w:rsidRPr="00B92F02">
        <w:rPr>
          <w:rFonts w:cstheme="minorHAnsi"/>
        </w:rPr>
        <w:t>ise bunu meslektaşlarıyla, öğrencileriyle,</w:t>
      </w:r>
      <w:r w:rsidR="00323BAF" w:rsidRPr="00B92F02">
        <w:rPr>
          <w:rFonts w:cstheme="minorHAnsi"/>
        </w:rPr>
        <w:t xml:space="preserve"> </w:t>
      </w:r>
      <w:r w:rsidR="00A82304" w:rsidRPr="00B92F02">
        <w:rPr>
          <w:rFonts w:cstheme="minorHAnsi"/>
        </w:rPr>
        <w:t>aileler</w:t>
      </w:r>
      <w:r w:rsidR="00323BAF" w:rsidRPr="00B92F02">
        <w:rPr>
          <w:rFonts w:cstheme="minorHAnsi"/>
        </w:rPr>
        <w:t>iyle ve daha geniş bir kitleyle paylaşmasını hedefledik.</w:t>
      </w:r>
    </w:p>
    <w:p w:rsidR="00B92F02" w:rsidRPr="00B92F02" w:rsidRDefault="00B92F02" w:rsidP="00A82304">
      <w:pPr>
        <w:jc w:val="both"/>
        <w:rPr>
          <w:rFonts w:cstheme="minorHAnsi"/>
        </w:rPr>
      </w:pPr>
    </w:p>
    <w:p w:rsidR="00784144" w:rsidRPr="00B92F02" w:rsidRDefault="00784144" w:rsidP="00A82304">
      <w:pPr>
        <w:jc w:val="both"/>
        <w:rPr>
          <w:rFonts w:cstheme="minorHAnsi"/>
          <w:b/>
          <w:sz w:val="24"/>
          <w:szCs w:val="24"/>
        </w:rPr>
      </w:pPr>
      <w:r w:rsidRPr="00B92F02">
        <w:rPr>
          <w:rFonts w:cstheme="minorHAnsi"/>
          <w:b/>
          <w:sz w:val="24"/>
          <w:szCs w:val="24"/>
        </w:rPr>
        <w:t>HEDEFLERİMİZ</w:t>
      </w:r>
    </w:p>
    <w:p w:rsidR="004B3CCE" w:rsidRDefault="00471632" w:rsidP="00A82304">
      <w:pPr>
        <w:jc w:val="both"/>
        <w:rPr>
          <w:b/>
          <w:i/>
        </w:rPr>
      </w:pPr>
      <w:r>
        <w:rPr>
          <w:b/>
          <w:i/>
        </w:rPr>
        <w:t>-</w:t>
      </w:r>
      <w:r w:rsidR="004B3CCE" w:rsidRPr="004B3CCE">
        <w:rPr>
          <w:b/>
          <w:i/>
        </w:rPr>
        <w:t>Sağlıklı yaşam tarzı sürdürmenin öneminin farkına varmak ve bunu benimsemek.</w:t>
      </w:r>
    </w:p>
    <w:p w:rsidR="00471632" w:rsidRDefault="00471632" w:rsidP="00A82304">
      <w:pPr>
        <w:jc w:val="both"/>
      </w:pPr>
      <w:r w:rsidRPr="00471632">
        <w:t>Bu projeyle öğrencilerimizin ve personelimizin fiziksel ve zihinsel refahını arttırmayı,</w:t>
      </w:r>
      <w:r>
        <w:t xml:space="preserve"> o</w:t>
      </w:r>
      <w:r w:rsidRPr="00471632">
        <w:t>nlar için sağlıklı yaşam tarzını, topluma faydalı bireyler olmayı, kendimizi geliştirmeyi, deneyim kazanmayı ve top</w:t>
      </w:r>
      <w:r>
        <w:t xml:space="preserve">luma katkı sağlamayı amaçladık. </w:t>
      </w:r>
      <w:r w:rsidRPr="00471632">
        <w:t xml:space="preserve"> Öğretmenler burada büyük bir rol oynamaktadır ve şunu belirtmek gerekir ki, eğer öğretmen sağlıklıysa okul ve sınıf da daha enerjik olacak</w:t>
      </w:r>
      <w:r>
        <w:t>tır</w:t>
      </w:r>
      <w:r w:rsidRPr="00471632">
        <w:t>!</w:t>
      </w:r>
    </w:p>
    <w:p w:rsidR="00772886" w:rsidRDefault="00772886" w:rsidP="00A82304">
      <w:pPr>
        <w:jc w:val="both"/>
      </w:pPr>
    </w:p>
    <w:p w:rsidR="00471632" w:rsidRDefault="00471632" w:rsidP="00A82304">
      <w:pPr>
        <w:jc w:val="both"/>
        <w:rPr>
          <w:b/>
          <w:i/>
        </w:rPr>
      </w:pPr>
      <w:r w:rsidRPr="00471632">
        <w:rPr>
          <w:b/>
          <w:i/>
        </w:rPr>
        <w:t xml:space="preserve">-Dijital, dilsel ve </w:t>
      </w:r>
      <w:proofErr w:type="spellStart"/>
      <w:r w:rsidRPr="00471632">
        <w:rPr>
          <w:b/>
          <w:i/>
        </w:rPr>
        <w:t>sosyo</w:t>
      </w:r>
      <w:proofErr w:type="spellEnd"/>
      <w:r w:rsidRPr="00471632">
        <w:rPr>
          <w:b/>
          <w:i/>
        </w:rPr>
        <w:t>-kültürel faaliyetler yoluyla kültürlerarası işbirliğini teşvik etmek.</w:t>
      </w:r>
    </w:p>
    <w:p w:rsidR="00302A07" w:rsidRDefault="00302A07" w:rsidP="00A82304">
      <w:pPr>
        <w:jc w:val="both"/>
      </w:pPr>
      <w:r w:rsidRPr="00302A07">
        <w:t xml:space="preserve">Farklı </w:t>
      </w:r>
      <w:r>
        <w:t>kültürlerden insanlarla tanışan</w:t>
      </w:r>
      <w:r w:rsidRPr="00302A07">
        <w:t xml:space="preserve"> öğrencilerimiz ve öğretmenlerimiz</w:t>
      </w:r>
      <w:r>
        <w:t>in</w:t>
      </w:r>
      <w:r w:rsidRPr="00302A07">
        <w:t xml:space="preserve"> bi</w:t>
      </w:r>
      <w:r>
        <w:t xml:space="preserve">rbirleriyle etkileşime girmesini, </w:t>
      </w:r>
      <w:r w:rsidRPr="00302A07">
        <w:t>birbirl</w:t>
      </w:r>
      <w:r>
        <w:t>eri hakkında bilgi sahibi olmasını</w:t>
      </w:r>
      <w:r w:rsidRPr="00302A07">
        <w:t xml:space="preserve"> ve yabancı di</w:t>
      </w:r>
      <w:r>
        <w:t>l bilgilerini geliştirmelerini sağlamayı amaçladık</w:t>
      </w:r>
      <w:r w:rsidRPr="00302A07">
        <w:t>. Farklı kü</w:t>
      </w:r>
      <w:r>
        <w:t>ltürleri anlama, ön yargılar</w:t>
      </w:r>
      <w:r w:rsidRPr="00302A07">
        <w:t>ı ortadan ka</w:t>
      </w:r>
      <w:r>
        <w:t xml:space="preserve">ldırma, açık fikirli </w:t>
      </w:r>
      <w:r w:rsidRPr="00302A07">
        <w:t>ve hoşgörülü olma gibi beceriler</w:t>
      </w:r>
      <w:r>
        <w:t>in geliştirilmesi; h</w:t>
      </w:r>
      <w:r w:rsidRPr="00302A07">
        <w:t>ayatın her kesiminden toplu</w:t>
      </w:r>
      <w:r>
        <w:t xml:space="preserve">mlar arası </w:t>
      </w:r>
      <w:proofErr w:type="spellStart"/>
      <w:r>
        <w:t>diyaloğu</w:t>
      </w:r>
      <w:proofErr w:type="spellEnd"/>
      <w:r>
        <w:t xml:space="preserve"> teşvik etme ve</w:t>
      </w:r>
      <w:r w:rsidRPr="00302A07">
        <w:t xml:space="preserve"> daha kapsayıcı ve çoğulcu bir ortam yaratılmasına yardımcı olacaktır.</w:t>
      </w:r>
      <w:r>
        <w:t xml:space="preserve"> </w:t>
      </w:r>
      <w:r w:rsidRPr="00302A07">
        <w:t xml:space="preserve">Bu proje bize </w:t>
      </w:r>
      <w:r>
        <w:t>f</w:t>
      </w:r>
      <w:r w:rsidRPr="00302A07">
        <w:t>arklı ülkelerdeki öğrenciler ve öğretmenlerle ortak ilgi alanlarını ilgilendiren konula</w:t>
      </w:r>
      <w:r>
        <w:t xml:space="preserve">rda birlikte çalışma </w:t>
      </w:r>
      <w:proofErr w:type="gramStart"/>
      <w:r>
        <w:t>ve  a</w:t>
      </w:r>
      <w:r w:rsidRPr="00302A07">
        <w:t>ktif</w:t>
      </w:r>
      <w:proofErr w:type="gramEnd"/>
      <w:r w:rsidRPr="00302A07">
        <w:t xml:space="preserve"> vatandaşlığı, kültürlerarası </w:t>
      </w:r>
      <w:proofErr w:type="spellStart"/>
      <w:r w:rsidRPr="00302A07">
        <w:t>diyaloğu</w:t>
      </w:r>
      <w:proofErr w:type="spellEnd"/>
      <w:r w:rsidRPr="00302A07">
        <w:t>, sosyal içermeyi, d</w:t>
      </w:r>
      <w:r>
        <w:t>ayanışmayı ve kabulü destekleme</w:t>
      </w:r>
      <w:r w:rsidRPr="00302A07">
        <w:t xml:space="preserve"> </w:t>
      </w:r>
      <w:r>
        <w:t>fırsatı vermiştir</w:t>
      </w:r>
      <w:r w:rsidRPr="00302A07">
        <w:t>.</w:t>
      </w:r>
    </w:p>
    <w:p w:rsidR="00772886" w:rsidRDefault="00772886" w:rsidP="00A82304">
      <w:pPr>
        <w:jc w:val="both"/>
      </w:pPr>
    </w:p>
    <w:p w:rsidR="00302A07" w:rsidRDefault="00302A07" w:rsidP="00A82304">
      <w:pPr>
        <w:jc w:val="both"/>
        <w:rPr>
          <w:b/>
          <w:i/>
        </w:rPr>
      </w:pPr>
      <w:proofErr w:type="gramStart"/>
      <w:r w:rsidRPr="00302A07">
        <w:rPr>
          <w:b/>
          <w:i/>
        </w:rPr>
        <w:t>- Öğretmenlerimizin sağlıklı yaşam ve çevre konularında nitelik ve bilgilerini arttırmak</w:t>
      </w:r>
      <w:r>
        <w:rPr>
          <w:b/>
          <w:i/>
        </w:rPr>
        <w:t>.</w:t>
      </w:r>
      <w:proofErr w:type="gramEnd"/>
    </w:p>
    <w:p w:rsidR="00302A07" w:rsidRDefault="00302A07" w:rsidP="00A82304">
      <w:pPr>
        <w:jc w:val="both"/>
      </w:pPr>
      <w:r w:rsidRPr="00302A07">
        <w:t>Ne kadar nitelikli öğretmenlerimi</w:t>
      </w:r>
      <w:r>
        <w:t>z olursa</w:t>
      </w:r>
      <w:r w:rsidRPr="00302A07">
        <w:t>, o kadar nitelikli öğrencilerimiz ve dolayısıyla gelecek nesillerimiz olur.</w:t>
      </w:r>
      <w:r>
        <w:t xml:space="preserve"> </w:t>
      </w:r>
      <w:r w:rsidRPr="00302A07">
        <w:t xml:space="preserve">Yaptığımız çalışmalarda öğretmenlerimizin hem kendi gelişimleri hem de öğrencilerine rehberlik edecek desteğe ihtiyaç duyduklarını gördük. </w:t>
      </w:r>
      <w:r w:rsidR="00590EFA">
        <w:t>Ö</w:t>
      </w:r>
      <w:r w:rsidR="00590EFA" w:rsidRPr="00302A07">
        <w:t>ğrencilerine e</w:t>
      </w:r>
      <w:r w:rsidR="00590EFA">
        <w:t xml:space="preserve">n verimli şekilde aktarabilmeleri için; </w:t>
      </w:r>
      <w:r w:rsidRPr="00302A07">
        <w:t xml:space="preserve">sağlıklı bir yaşam tarzı benimsemeleri ve çevreye yönelik </w:t>
      </w:r>
      <w:proofErr w:type="gramStart"/>
      <w:r w:rsidRPr="00302A07">
        <w:t>motivasyonlarını</w:t>
      </w:r>
      <w:proofErr w:type="gramEnd"/>
      <w:r w:rsidRPr="00302A07">
        <w:t xml:space="preserve"> arttırmaları gerekiyor. Küreselleşen dünyada eğitimde de küreselleşmek zorunludur.</w:t>
      </w:r>
      <w:r w:rsidR="00590EFA">
        <w:t xml:space="preserve"> </w:t>
      </w:r>
      <w:r w:rsidRPr="00302A07">
        <w:t xml:space="preserve">Bu nedenle kalitenin arttırılması için uluslararası eğitim çalışmalarının yapılmasının gerekliliğine </w:t>
      </w:r>
      <w:proofErr w:type="gramStart"/>
      <w:r w:rsidRPr="00302A07">
        <w:t>inanıyoruz.Bu</w:t>
      </w:r>
      <w:proofErr w:type="gramEnd"/>
      <w:r w:rsidRPr="00302A07">
        <w:t xml:space="preserve"> bağlamda öğretmenlerin gelişimi</w:t>
      </w:r>
      <w:r w:rsidR="00590EFA">
        <w:t>,</w:t>
      </w:r>
      <w:r w:rsidR="00590EFA" w:rsidRPr="00590EFA">
        <w:t xml:space="preserve"> </w:t>
      </w:r>
      <w:r w:rsidR="00590EFA" w:rsidRPr="00302A07">
        <w:t>eğitimin önemi ve eğitim</w:t>
      </w:r>
      <w:r w:rsidR="00590EFA">
        <w:t>i çağın gelişmelerine uyarlamak kaçınılmazdır.</w:t>
      </w:r>
      <w:r w:rsidRPr="00302A07">
        <w:t xml:space="preserve"> </w:t>
      </w:r>
      <w:r w:rsidR="00590EFA" w:rsidRPr="00302A07">
        <w:t>Avrupa'daki eğitim kurs programlarında d</w:t>
      </w:r>
      <w:r w:rsidR="00590EFA">
        <w:t xml:space="preserve">aha nitelikli olabilmeleri </w:t>
      </w:r>
      <w:proofErr w:type="gramStart"/>
      <w:r w:rsidR="00590EFA">
        <w:t>için,ö</w:t>
      </w:r>
      <w:r w:rsidRPr="00302A07">
        <w:t>ğretmenlerimizin</w:t>
      </w:r>
      <w:proofErr w:type="gramEnd"/>
      <w:r w:rsidRPr="00302A07">
        <w:t xml:space="preserve"> katılımını sağlayarak maksimu</w:t>
      </w:r>
      <w:r w:rsidR="00590EFA">
        <w:t>m faydayı sağlamayı hedefledik</w:t>
      </w:r>
      <w:r w:rsidRPr="00302A07">
        <w:t>.</w:t>
      </w:r>
    </w:p>
    <w:p w:rsidR="00772886" w:rsidRDefault="00772886" w:rsidP="00A82304">
      <w:pPr>
        <w:jc w:val="both"/>
      </w:pPr>
    </w:p>
    <w:p w:rsidR="00772886" w:rsidRDefault="00772886" w:rsidP="00A82304">
      <w:pPr>
        <w:jc w:val="both"/>
        <w:rPr>
          <w:b/>
          <w:i/>
        </w:rPr>
      </w:pPr>
      <w:r w:rsidRPr="00772886">
        <w:rPr>
          <w:b/>
          <w:i/>
        </w:rPr>
        <w:t>-Sağlıklı beslenerek sürdürülebilir bir çevreye katkıda bulunmak.</w:t>
      </w:r>
    </w:p>
    <w:p w:rsidR="00772886" w:rsidRDefault="00772886" w:rsidP="00A82304">
      <w:pPr>
        <w:jc w:val="both"/>
      </w:pPr>
      <w:r w:rsidRPr="00772886">
        <w:t>Sağlıklı yaşam tarzını sürdürebilmek için en önemli öğelerden biri sağlıklı beslenmedir.</w:t>
      </w:r>
      <w:r>
        <w:t xml:space="preserve"> B</w:t>
      </w:r>
      <w:r w:rsidRPr="00772886">
        <w:t xml:space="preserve">ireylerin mümkün olduğunca yerel ürünlere yönelmeleri ve paketli </w:t>
      </w:r>
      <w:r>
        <w:t>ürünleri tüketmemeleri önerilirken, bu projey</w:t>
      </w:r>
      <w:r w:rsidRPr="00772886">
        <w:t>le sağlıklı beslenme başlığı altında paketlenmiş gıda tüketimini azal</w:t>
      </w:r>
      <w:r>
        <w:t>tmayı ve mücadeleyi hedefledik</w:t>
      </w:r>
      <w:r w:rsidRPr="00772886">
        <w:t>.</w:t>
      </w:r>
      <w:r>
        <w:t xml:space="preserve"> </w:t>
      </w:r>
      <w:r w:rsidRPr="00772886">
        <w:t>Sürdürülebilirlik ilkesi çerçevesinde,</w:t>
      </w:r>
      <w:r>
        <w:t xml:space="preserve"> d</w:t>
      </w:r>
      <w:r w:rsidRPr="00772886">
        <w:t>önüştürülebilir ürünler tercih edilerek küresel ısınma ve karbon ayak izinin azaltılması gibi çevresel sorunlar ve</w:t>
      </w:r>
      <w:r>
        <w:t xml:space="preserve"> </w:t>
      </w:r>
      <w:r w:rsidRPr="00772886">
        <w:t xml:space="preserve">tüketimin gerekli olduğu durumlarda </w:t>
      </w:r>
      <w:r w:rsidRPr="00772886">
        <w:lastRenderedPageBreak/>
        <w:t>do</w:t>
      </w:r>
      <w:r>
        <w:t xml:space="preserve">ğaya zarar vermeyen ambalajların kullanımı amaçlanmaktadır. </w:t>
      </w:r>
      <w:r w:rsidRPr="00772886">
        <w:t>Bu kaynakların akıll</w:t>
      </w:r>
      <w:r>
        <w:t xml:space="preserve">ıca kullanılması gerektiğine, </w:t>
      </w:r>
      <w:r w:rsidRPr="00772886">
        <w:t>doğadaki k</w:t>
      </w:r>
      <w:r>
        <w:t>aynakların bir gün tükeneceğine,</w:t>
      </w:r>
      <w:r w:rsidRPr="00772886">
        <w:t xml:space="preserve"> ambalajlı gıdaları </w:t>
      </w:r>
      <w:r>
        <w:t xml:space="preserve">daha az </w:t>
      </w:r>
      <w:r w:rsidRPr="00772886">
        <w:t>tercih ederek hem sağlığımıza hem de çevre sorunlarının çö</w:t>
      </w:r>
      <w:r>
        <w:t>zümüne katkıda bulunulabileceğine inanıyoruz.</w:t>
      </w:r>
    </w:p>
    <w:p w:rsidR="006401A2" w:rsidRDefault="006401A2" w:rsidP="00A82304">
      <w:pPr>
        <w:jc w:val="both"/>
      </w:pPr>
    </w:p>
    <w:p w:rsidR="006401A2" w:rsidRPr="00B92F02" w:rsidRDefault="006401A2" w:rsidP="00A82304">
      <w:pPr>
        <w:jc w:val="both"/>
        <w:rPr>
          <w:b/>
          <w:sz w:val="24"/>
          <w:szCs w:val="24"/>
        </w:rPr>
      </w:pPr>
      <w:r w:rsidRPr="00B92F02">
        <w:rPr>
          <w:b/>
          <w:sz w:val="24"/>
          <w:szCs w:val="24"/>
        </w:rPr>
        <w:t>HAREKETLİLİKLERİMİZ</w:t>
      </w:r>
    </w:p>
    <w:p w:rsidR="006401A2" w:rsidRDefault="006401A2" w:rsidP="00A82304">
      <w:pPr>
        <w:jc w:val="both"/>
        <w:rPr>
          <w:b/>
          <w:i/>
        </w:rPr>
      </w:pPr>
      <w:r w:rsidRPr="006401A2">
        <w:rPr>
          <w:b/>
          <w:i/>
        </w:rPr>
        <w:t>Öğretmen Kurs Hareketliliği</w:t>
      </w:r>
    </w:p>
    <w:p w:rsidR="006401A2" w:rsidRDefault="00424808" w:rsidP="00A82304">
      <w:pPr>
        <w:jc w:val="both"/>
      </w:pPr>
      <w:r>
        <w:rPr>
          <w:noProof/>
        </w:rPr>
        <w:drawing>
          <wp:anchor distT="0" distB="0" distL="114300" distR="114300" simplePos="0" relativeHeight="251662336" behindDoc="1" locked="0" layoutInCell="1" allowOverlap="1">
            <wp:simplePos x="0" y="0"/>
            <wp:positionH relativeFrom="column">
              <wp:posOffset>-131445</wp:posOffset>
            </wp:positionH>
            <wp:positionV relativeFrom="paragraph">
              <wp:posOffset>39370</wp:posOffset>
            </wp:positionV>
            <wp:extent cx="1885950" cy="1356995"/>
            <wp:effectExtent l="19050" t="0" r="0" b="0"/>
            <wp:wrapTight wrapText="bothSides">
              <wp:wrapPolygon edited="0">
                <wp:start x="-218" y="0"/>
                <wp:lineTo x="-218" y="21226"/>
                <wp:lineTo x="21600" y="21226"/>
                <wp:lineTo x="21600" y="0"/>
                <wp:lineTo x="-218" y="0"/>
              </wp:wrapPolygon>
            </wp:wrapTight>
            <wp:docPr id="5" name="Resim 1" descr="C:\Users\HP\Desktop\Yeni klasör\öğretmen kurs h\77922652-6d35-4a47-803e-d4f2fb4f8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Yeni klasör\öğretmen kurs h\77922652-6d35-4a47-803e-d4f2fb4f8103.jpeg"/>
                    <pic:cNvPicPr>
                      <a:picLocks noChangeAspect="1" noChangeArrowheads="1"/>
                    </pic:cNvPicPr>
                  </pic:nvPicPr>
                  <pic:blipFill>
                    <a:blip r:embed="rId8" cstate="print"/>
                    <a:srcRect/>
                    <a:stretch>
                      <a:fillRect/>
                    </a:stretch>
                  </pic:blipFill>
                  <pic:spPr bwMode="auto">
                    <a:xfrm>
                      <a:off x="0" y="0"/>
                      <a:ext cx="1885950" cy="1356995"/>
                    </a:xfrm>
                    <a:prstGeom prst="rect">
                      <a:avLst/>
                    </a:prstGeom>
                    <a:noFill/>
                    <a:ln w="9525">
                      <a:noFill/>
                      <a:miter lim="800000"/>
                      <a:headEnd/>
                      <a:tailEnd/>
                    </a:ln>
                  </pic:spPr>
                </pic:pic>
              </a:graphicData>
            </a:graphic>
          </wp:anchor>
        </w:drawing>
      </w:r>
      <w:r w:rsidR="00C94C61">
        <w:t>Projemiz kapsamında, Çek Cumhuriyeti’nin Prag şehrinde, okulumuzdan altı öğretmenimiz “Öğretmenler İçin Stresi Azaltma ve Tükenmişliği Önleme” adlı beş günlük eğitim kursuna katılım sağladı. Eğitim süresince; stresle mücadele,</w:t>
      </w:r>
      <w:r w:rsidR="00DB2D59">
        <w:t xml:space="preserve"> </w:t>
      </w:r>
      <w:r w:rsidR="00C94C61">
        <w:t xml:space="preserve">stresi önleme, tükenmişlik anketi ve tükenmişliğin belirtileri, okul personeli ve öğrenciler için tükenmişliği önleme yolları, bu süreçte beslenme ve uyku gibi </w:t>
      </w:r>
      <w:proofErr w:type="gramStart"/>
      <w:r w:rsidR="00C94C61">
        <w:t>bir çok</w:t>
      </w:r>
      <w:proofErr w:type="gramEnd"/>
      <w:r w:rsidR="00C94C61">
        <w:t xml:space="preserve"> konuda </w:t>
      </w:r>
      <w:r w:rsidR="005E1ACD">
        <w:t>öğretmenlerimiz eğitim aldı.</w:t>
      </w:r>
      <w:r w:rsidR="009B0928" w:rsidRPr="009B092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B2D59" w:rsidRDefault="00424808" w:rsidP="00A82304">
      <w:pPr>
        <w:jc w:val="both"/>
      </w:pPr>
      <w:r>
        <w:rPr>
          <w:noProof/>
        </w:rPr>
        <w:drawing>
          <wp:anchor distT="0" distB="0" distL="114300" distR="114300" simplePos="0" relativeHeight="251664384" behindDoc="1" locked="0" layoutInCell="1" allowOverlap="1">
            <wp:simplePos x="0" y="0"/>
            <wp:positionH relativeFrom="column">
              <wp:posOffset>-137795</wp:posOffset>
            </wp:positionH>
            <wp:positionV relativeFrom="paragraph">
              <wp:posOffset>57150</wp:posOffset>
            </wp:positionV>
            <wp:extent cx="1892300" cy="1485900"/>
            <wp:effectExtent l="19050" t="0" r="0" b="0"/>
            <wp:wrapTight wrapText="bothSides">
              <wp:wrapPolygon edited="0">
                <wp:start x="-217" y="0"/>
                <wp:lineTo x="-217" y="21323"/>
                <wp:lineTo x="21528" y="21323"/>
                <wp:lineTo x="21528" y="0"/>
                <wp:lineTo x="-217" y="0"/>
              </wp:wrapPolygon>
            </wp:wrapTight>
            <wp:docPr id="7" name="Resim 3" descr="C:\Users\HP\Desktop\Yeni klasör\öğretmen kurs h\3b6c0920-b0e4-4448-92bc-fa9cbccc8e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Yeni klasör\öğretmen kurs h\3b6c0920-b0e4-4448-92bc-fa9cbccc8ec3.jpeg"/>
                    <pic:cNvPicPr>
                      <a:picLocks noChangeAspect="1" noChangeArrowheads="1"/>
                    </pic:cNvPicPr>
                  </pic:nvPicPr>
                  <pic:blipFill>
                    <a:blip r:embed="rId9" cstate="print"/>
                    <a:srcRect/>
                    <a:stretch>
                      <a:fillRect/>
                    </a:stretch>
                  </pic:blipFill>
                  <pic:spPr bwMode="auto">
                    <a:xfrm>
                      <a:off x="0" y="0"/>
                      <a:ext cx="1892300" cy="1485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3627755</wp:posOffset>
            </wp:positionH>
            <wp:positionV relativeFrom="paragraph">
              <wp:posOffset>57150</wp:posOffset>
            </wp:positionV>
            <wp:extent cx="2114550" cy="1485900"/>
            <wp:effectExtent l="19050" t="0" r="0" b="0"/>
            <wp:wrapTight wrapText="bothSides">
              <wp:wrapPolygon edited="0">
                <wp:start x="-195" y="0"/>
                <wp:lineTo x="-195" y="21323"/>
                <wp:lineTo x="21600" y="21323"/>
                <wp:lineTo x="21600" y="0"/>
                <wp:lineTo x="-195" y="0"/>
              </wp:wrapPolygon>
            </wp:wrapTight>
            <wp:docPr id="6" name="Resim 2" descr="C:\Users\HP\Desktop\Yeni klasör\öğretmen kurs h\e5d35542-4918-427f-b786-ff067be4a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Yeni klasör\öğretmen kurs h\e5d35542-4918-427f-b786-ff067be4a129.jpeg"/>
                    <pic:cNvPicPr>
                      <a:picLocks noChangeAspect="1" noChangeArrowheads="1"/>
                    </pic:cNvPicPr>
                  </pic:nvPicPr>
                  <pic:blipFill>
                    <a:blip r:embed="rId10" cstate="print"/>
                    <a:srcRect/>
                    <a:stretch>
                      <a:fillRect/>
                    </a:stretch>
                  </pic:blipFill>
                  <pic:spPr bwMode="auto">
                    <a:xfrm>
                      <a:off x="0" y="0"/>
                      <a:ext cx="2114550" cy="1485900"/>
                    </a:xfrm>
                    <a:prstGeom prst="rect">
                      <a:avLst/>
                    </a:prstGeom>
                    <a:noFill/>
                    <a:ln w="9525">
                      <a:noFill/>
                      <a:miter lim="800000"/>
                      <a:headEnd/>
                      <a:tailEnd/>
                    </a:ln>
                  </pic:spPr>
                </pic:pic>
              </a:graphicData>
            </a:graphic>
          </wp:anchor>
        </w:drawing>
      </w:r>
      <w:r w:rsidR="00DB2D59">
        <w:t>Bu eğitimlerin yanında, aynı zamanda öğretmenlerimiz yabancı dillerini geliştirme, uluslararası işbirliği ve deneyimlerini paylaşma ve çeşitli kültürel aktivitelere katılma şansını elde etmiş oldular.</w:t>
      </w:r>
    </w:p>
    <w:p w:rsidR="009B0928" w:rsidRDefault="009B0928" w:rsidP="00A82304">
      <w:pPr>
        <w:jc w:val="both"/>
      </w:pPr>
    </w:p>
    <w:p w:rsidR="00424808" w:rsidRDefault="00DB2D59" w:rsidP="00B923E1">
      <w:pPr>
        <w:jc w:val="both"/>
        <w:rPr>
          <w:b/>
          <w:i/>
        </w:rPr>
      </w:pPr>
      <w:r w:rsidRPr="00DB2D59">
        <w:rPr>
          <w:b/>
          <w:i/>
        </w:rPr>
        <w:t>Öğrenci Grup Hareketliliği</w:t>
      </w:r>
      <w:r w:rsidR="00424808">
        <w:rPr>
          <w:b/>
          <w:i/>
        </w:rPr>
        <w:t xml:space="preserve">                        </w:t>
      </w:r>
    </w:p>
    <w:p w:rsidR="00B923E1" w:rsidRPr="00424808" w:rsidRDefault="004C1E3C" w:rsidP="00B923E1">
      <w:pPr>
        <w:jc w:val="both"/>
        <w:rPr>
          <w:b/>
          <w:i/>
        </w:rPr>
      </w:pPr>
      <w:r>
        <w:rPr>
          <w:noProof/>
        </w:rPr>
        <w:drawing>
          <wp:anchor distT="0" distB="0" distL="114300" distR="114300" simplePos="0" relativeHeight="251667456" behindDoc="1" locked="0" layoutInCell="1" allowOverlap="1">
            <wp:simplePos x="0" y="0"/>
            <wp:positionH relativeFrom="column">
              <wp:posOffset>-17145</wp:posOffset>
            </wp:positionH>
            <wp:positionV relativeFrom="paragraph">
              <wp:posOffset>1638300</wp:posOffset>
            </wp:positionV>
            <wp:extent cx="2146300" cy="1435100"/>
            <wp:effectExtent l="19050" t="0" r="6350" b="0"/>
            <wp:wrapTight wrapText="bothSides">
              <wp:wrapPolygon edited="0">
                <wp:start x="-192" y="0"/>
                <wp:lineTo x="-192" y="21218"/>
                <wp:lineTo x="21664" y="21218"/>
                <wp:lineTo x="21664" y="0"/>
                <wp:lineTo x="-192" y="0"/>
              </wp:wrapPolygon>
            </wp:wrapTight>
            <wp:docPr id="10" name="Resim 3" descr="C:\Users\HP\Desktop\Yeni klasör\öğrenci grup h\7feddbce-58a6-4d9f-af12-588565b170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Yeni klasör\öğrenci grup h\7feddbce-58a6-4d9f-af12-588565b170cf.jpeg"/>
                    <pic:cNvPicPr>
                      <a:picLocks noChangeAspect="1" noChangeArrowheads="1"/>
                    </pic:cNvPicPr>
                  </pic:nvPicPr>
                  <pic:blipFill>
                    <a:blip r:embed="rId11" cstate="print"/>
                    <a:srcRect/>
                    <a:stretch>
                      <a:fillRect/>
                    </a:stretch>
                  </pic:blipFill>
                  <pic:spPr bwMode="auto">
                    <a:xfrm>
                      <a:off x="0" y="0"/>
                      <a:ext cx="2146300" cy="14351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-17145</wp:posOffset>
            </wp:positionH>
            <wp:positionV relativeFrom="paragraph">
              <wp:posOffset>57150</wp:posOffset>
            </wp:positionV>
            <wp:extent cx="2146300" cy="1428750"/>
            <wp:effectExtent l="19050" t="0" r="6350" b="0"/>
            <wp:wrapTight wrapText="bothSides">
              <wp:wrapPolygon edited="0">
                <wp:start x="-192" y="0"/>
                <wp:lineTo x="-192" y="21312"/>
                <wp:lineTo x="21664" y="21312"/>
                <wp:lineTo x="21664" y="0"/>
                <wp:lineTo x="-192" y="0"/>
              </wp:wrapPolygon>
            </wp:wrapTight>
            <wp:docPr id="8" name="Resim 1" descr="C:\Users\HP\Desktop\Yeni klasör\öğrenci grup h\adf9f943-6cb6-4f47-acba-c57b7debd9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Yeni klasör\öğrenci grup h\adf9f943-6cb6-4f47-acba-c57b7debd985.jpeg"/>
                    <pic:cNvPicPr>
                      <a:picLocks noChangeAspect="1" noChangeArrowheads="1"/>
                    </pic:cNvPicPr>
                  </pic:nvPicPr>
                  <pic:blipFill>
                    <a:blip r:embed="rId12" cstate="print"/>
                    <a:srcRect/>
                    <a:stretch>
                      <a:fillRect/>
                    </a:stretch>
                  </pic:blipFill>
                  <pic:spPr bwMode="auto">
                    <a:xfrm>
                      <a:off x="0" y="0"/>
                      <a:ext cx="2146300" cy="1428750"/>
                    </a:xfrm>
                    <a:prstGeom prst="rect">
                      <a:avLst/>
                    </a:prstGeom>
                    <a:noFill/>
                    <a:ln w="9525">
                      <a:noFill/>
                      <a:miter lim="800000"/>
                      <a:headEnd/>
                      <a:tailEnd/>
                    </a:ln>
                  </pic:spPr>
                </pic:pic>
              </a:graphicData>
            </a:graphic>
          </wp:anchor>
        </w:drawing>
      </w:r>
      <w:r w:rsidR="00424808">
        <w:rPr>
          <w:noProof/>
        </w:rPr>
        <w:drawing>
          <wp:anchor distT="0" distB="0" distL="114300" distR="114300" simplePos="0" relativeHeight="251666432" behindDoc="1" locked="0" layoutInCell="1" allowOverlap="1">
            <wp:simplePos x="0" y="0"/>
            <wp:positionH relativeFrom="column">
              <wp:posOffset>3665855</wp:posOffset>
            </wp:positionH>
            <wp:positionV relativeFrom="paragraph">
              <wp:posOffset>1125855</wp:posOffset>
            </wp:positionV>
            <wp:extent cx="2108200" cy="1365250"/>
            <wp:effectExtent l="19050" t="0" r="6350" b="0"/>
            <wp:wrapTight wrapText="bothSides">
              <wp:wrapPolygon edited="0">
                <wp:start x="-195" y="0"/>
                <wp:lineTo x="-195" y="21399"/>
                <wp:lineTo x="21665" y="21399"/>
                <wp:lineTo x="21665" y="0"/>
                <wp:lineTo x="-195" y="0"/>
              </wp:wrapPolygon>
            </wp:wrapTight>
            <wp:docPr id="9" name="Resim 2" descr="C:\Users\HP\Desktop\Yeni klasör\öğrenci grup h\15e64af3-5aa9-4d90-b113-2a8b3c6859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Yeni klasör\öğrenci grup h\15e64af3-5aa9-4d90-b113-2a8b3c68595d.jpeg"/>
                    <pic:cNvPicPr>
                      <a:picLocks noChangeAspect="1" noChangeArrowheads="1"/>
                    </pic:cNvPicPr>
                  </pic:nvPicPr>
                  <pic:blipFill>
                    <a:blip r:embed="rId13" cstate="print"/>
                    <a:srcRect/>
                    <a:stretch>
                      <a:fillRect/>
                    </a:stretch>
                  </pic:blipFill>
                  <pic:spPr bwMode="auto">
                    <a:xfrm>
                      <a:off x="0" y="0"/>
                      <a:ext cx="2108200" cy="1365250"/>
                    </a:xfrm>
                    <a:prstGeom prst="rect">
                      <a:avLst/>
                    </a:prstGeom>
                    <a:noFill/>
                    <a:ln w="9525">
                      <a:noFill/>
                      <a:miter lim="800000"/>
                      <a:headEnd/>
                      <a:tailEnd/>
                    </a:ln>
                  </pic:spPr>
                </pic:pic>
              </a:graphicData>
            </a:graphic>
          </wp:anchor>
        </w:drawing>
      </w:r>
      <w:r w:rsidR="00DB2D59">
        <w:t xml:space="preserve">Projemizin öğrenci grup hareketliliği kapsamında, okulumuzdan altı öğrencimiz ve iki refakatçi öğretmenimiz olmak üzere sekiz kişi Polonya’nın </w:t>
      </w:r>
      <w:proofErr w:type="spellStart"/>
      <w:r w:rsidR="00DB2D59">
        <w:t>Rzeszow</w:t>
      </w:r>
      <w:proofErr w:type="spellEnd"/>
      <w:r w:rsidR="00DB2D59">
        <w:t xml:space="preserve"> şehrinde bulunan bir spor lisesini ziyaret ettiler. </w:t>
      </w:r>
      <w:r w:rsidR="00B923E1">
        <w:t xml:space="preserve">Beş </w:t>
      </w:r>
      <w:proofErr w:type="gramStart"/>
      <w:r w:rsidR="00B923E1">
        <w:t>günlük  program</w:t>
      </w:r>
      <w:proofErr w:type="gramEnd"/>
      <w:r w:rsidR="00B923E1">
        <w:t xml:space="preserve"> boyunca, ortak yönleri spor olan öğrencilerimiz etkinliklerle farklı kültürden akranlarıyla bir araya gelerek aktiviteler yaptılar. Duygularını ve fikirlerini birbirleriyle paylaşarak ve birlikte öğrenerek uluslararası düzeyde sosyalleşme fırsatına sahip oldular. Yabancı dillerini geliştirmelerinin yanında, yeni bir dünyayla tanışıp ve </w:t>
      </w:r>
      <w:proofErr w:type="gramStart"/>
      <w:r w:rsidR="00B923E1">
        <w:t>vizyonlarını</w:t>
      </w:r>
      <w:proofErr w:type="gramEnd"/>
      <w:r w:rsidR="00B923E1">
        <w:t xml:space="preserve"> genişletip, gelecekteki yaşamları için yeni fikirler edindiler. Aynı zamanda, Avrupa eğitim alanının oluşturulmasına katkıda bulundular.</w:t>
      </w:r>
      <w:r w:rsidR="00424808" w:rsidRPr="0042480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5E1ACD" w:rsidRDefault="005E1ACD" w:rsidP="00A82304">
      <w:pPr>
        <w:jc w:val="both"/>
      </w:pPr>
    </w:p>
    <w:p w:rsidR="00B923E1" w:rsidRDefault="00141631" w:rsidP="00A82304">
      <w:pPr>
        <w:jc w:val="both"/>
        <w:rPr>
          <w:b/>
          <w:i/>
        </w:rPr>
      </w:pPr>
      <w:r>
        <w:rPr>
          <w:b/>
          <w:i/>
          <w:noProof/>
        </w:rPr>
        <w:drawing>
          <wp:anchor distT="0" distB="0" distL="114300" distR="114300" simplePos="0" relativeHeight="251669504" behindDoc="1" locked="0" layoutInCell="1" allowOverlap="1">
            <wp:simplePos x="0" y="0"/>
            <wp:positionH relativeFrom="column">
              <wp:posOffset>-29845</wp:posOffset>
            </wp:positionH>
            <wp:positionV relativeFrom="paragraph">
              <wp:posOffset>320040</wp:posOffset>
            </wp:positionV>
            <wp:extent cx="1289050" cy="1722120"/>
            <wp:effectExtent l="19050" t="0" r="6350" b="0"/>
            <wp:wrapTight wrapText="bothSides">
              <wp:wrapPolygon edited="0">
                <wp:start x="-319" y="0"/>
                <wp:lineTo x="-319" y="21265"/>
                <wp:lineTo x="21706" y="21265"/>
                <wp:lineTo x="21706" y="0"/>
                <wp:lineTo x="-319" y="0"/>
              </wp:wrapPolygon>
            </wp:wrapTight>
            <wp:docPr id="13" name="Resim 5" descr="C:\Users\HP\Desktop\Yeni klasör\uzman\622d98f2-549d-4536-9276-e951dd7247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Yeni klasör\uzman\622d98f2-549d-4536-9276-e951dd7247c5.jpeg"/>
                    <pic:cNvPicPr>
                      <a:picLocks noChangeAspect="1" noChangeArrowheads="1"/>
                    </pic:cNvPicPr>
                  </pic:nvPicPr>
                  <pic:blipFill>
                    <a:blip r:embed="rId14" cstate="print"/>
                    <a:srcRect/>
                    <a:stretch>
                      <a:fillRect/>
                    </a:stretch>
                  </pic:blipFill>
                  <pic:spPr bwMode="auto">
                    <a:xfrm>
                      <a:off x="0" y="0"/>
                      <a:ext cx="1289050" cy="1722120"/>
                    </a:xfrm>
                    <a:prstGeom prst="rect">
                      <a:avLst/>
                    </a:prstGeom>
                    <a:noFill/>
                    <a:ln w="9525">
                      <a:noFill/>
                      <a:miter lim="800000"/>
                      <a:headEnd/>
                      <a:tailEnd/>
                    </a:ln>
                  </pic:spPr>
                </pic:pic>
              </a:graphicData>
            </a:graphic>
          </wp:anchor>
        </w:drawing>
      </w:r>
      <w:r w:rsidR="00B923E1" w:rsidRPr="00B923E1">
        <w:rPr>
          <w:b/>
          <w:i/>
        </w:rPr>
        <w:t>Uzman Daveti</w:t>
      </w:r>
    </w:p>
    <w:p w:rsidR="00772886" w:rsidRPr="00333390" w:rsidRDefault="00141631" w:rsidP="00A82304">
      <w:pPr>
        <w:jc w:val="both"/>
      </w:pPr>
      <w:r>
        <w:rPr>
          <w:noProof/>
        </w:rPr>
        <w:drawing>
          <wp:anchor distT="0" distB="0" distL="114300" distR="114300" simplePos="0" relativeHeight="251670528" behindDoc="1" locked="0" layoutInCell="1" allowOverlap="1">
            <wp:simplePos x="0" y="0"/>
            <wp:positionH relativeFrom="column">
              <wp:posOffset>2686685</wp:posOffset>
            </wp:positionH>
            <wp:positionV relativeFrom="paragraph">
              <wp:posOffset>1203325</wp:posOffset>
            </wp:positionV>
            <wp:extent cx="1625600" cy="1054100"/>
            <wp:effectExtent l="19050" t="0" r="0" b="0"/>
            <wp:wrapTight wrapText="bothSides">
              <wp:wrapPolygon edited="0">
                <wp:start x="-253" y="0"/>
                <wp:lineTo x="-253" y="21080"/>
                <wp:lineTo x="21516" y="21080"/>
                <wp:lineTo x="21516" y="0"/>
                <wp:lineTo x="-253" y="0"/>
              </wp:wrapPolygon>
            </wp:wrapTight>
            <wp:docPr id="14" name="Resim 6" descr="C:\Users\HP\Desktop\Yeni klasör\uzman\7adbf26d-3d6b-46e5-a51a-4edbd703a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Yeni klasör\uzman\7adbf26d-3d6b-46e5-a51a-4edbd703a902.jpeg"/>
                    <pic:cNvPicPr>
                      <a:picLocks noChangeAspect="1" noChangeArrowheads="1"/>
                    </pic:cNvPicPr>
                  </pic:nvPicPr>
                  <pic:blipFill>
                    <a:blip r:embed="rId15" cstate="print"/>
                    <a:srcRect/>
                    <a:stretch>
                      <a:fillRect/>
                    </a:stretch>
                  </pic:blipFill>
                  <pic:spPr bwMode="auto">
                    <a:xfrm>
                      <a:off x="0" y="0"/>
                      <a:ext cx="1625600" cy="10541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2686685</wp:posOffset>
            </wp:positionH>
            <wp:positionV relativeFrom="paragraph">
              <wp:posOffset>41275</wp:posOffset>
            </wp:positionV>
            <wp:extent cx="1625600" cy="1009650"/>
            <wp:effectExtent l="19050" t="0" r="0" b="0"/>
            <wp:wrapTight wrapText="bothSides">
              <wp:wrapPolygon edited="0">
                <wp:start x="-253" y="0"/>
                <wp:lineTo x="-253" y="21192"/>
                <wp:lineTo x="21516" y="21192"/>
                <wp:lineTo x="21516" y="0"/>
                <wp:lineTo x="-253" y="0"/>
              </wp:wrapPolygon>
            </wp:wrapTight>
            <wp:docPr id="12" name="Resim 4" descr="C:\Users\HP\Desktop\Yeni klasör\uzman\bce47ea3-9482-4685-b953-d7682be04e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Yeni klasör\uzman\bce47ea3-9482-4685-b953-d7682be04efb.jpeg"/>
                    <pic:cNvPicPr>
                      <a:picLocks noChangeAspect="1" noChangeArrowheads="1"/>
                    </pic:cNvPicPr>
                  </pic:nvPicPr>
                  <pic:blipFill>
                    <a:blip r:embed="rId16" cstate="print"/>
                    <a:srcRect/>
                    <a:stretch>
                      <a:fillRect/>
                    </a:stretch>
                  </pic:blipFill>
                  <pic:spPr bwMode="auto">
                    <a:xfrm>
                      <a:off x="0" y="0"/>
                      <a:ext cx="1625600" cy="1009650"/>
                    </a:xfrm>
                    <a:prstGeom prst="rect">
                      <a:avLst/>
                    </a:prstGeom>
                    <a:noFill/>
                    <a:ln w="9525">
                      <a:noFill/>
                      <a:miter lim="800000"/>
                      <a:headEnd/>
                      <a:tailEnd/>
                    </a:ln>
                  </pic:spPr>
                </pic:pic>
              </a:graphicData>
            </a:graphic>
          </wp:anchor>
        </w:drawing>
      </w:r>
      <w:r w:rsidR="00D3750B">
        <w:t xml:space="preserve">Projemizin çevresel </w:t>
      </w:r>
      <w:proofErr w:type="spellStart"/>
      <w:r w:rsidR="00D3750B">
        <w:t>farkındalık</w:t>
      </w:r>
      <w:proofErr w:type="spellEnd"/>
      <w:r w:rsidR="00D3750B">
        <w:t xml:space="preserve"> ve sürdürülebilirlik konusu kapsamında okulumuza bir uzman davet ettik. Çek Cumhuriyeti’nden gelen uzmanımız okulumuzda hem öğretmenlerimiz hem öğrencilerimizle çeşitli aktiviteler yaptı.</w:t>
      </w:r>
      <w:r w:rsidR="00333390" w:rsidRPr="00333390">
        <w:t xml:space="preserve"> </w:t>
      </w:r>
      <w:r w:rsidR="00333390">
        <w:t>Öğretmenlerimiz ve kurumlarımız bu konuda ne kadar donanımlı olursa öğrencilerimizi de o kadar bilinçli bireyler olarak yetiştirebiliriz düşüncesi ile çıktığımız bu yolda,</w:t>
      </w:r>
      <w:r w:rsidR="00333390" w:rsidRPr="00333390">
        <w:t xml:space="preserve"> </w:t>
      </w:r>
      <w:r w:rsidR="00333390">
        <w:t>“</w:t>
      </w:r>
      <w:r w:rsidR="00333390" w:rsidRPr="00333390">
        <w:t>Günlük hayatımızı sürdürürken beslenme alışkanlıklarımızı değiştirerek bugüne ve geleceğe nasıl katkıda bulunabiliriz?</w:t>
      </w:r>
      <w:r w:rsidR="00333390">
        <w:t>” sorusuna cevap aradık.</w:t>
      </w:r>
      <w:r w:rsidRPr="0014163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772886" w:rsidRPr="00333390" w:rsidSect="00424808">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4144"/>
    <w:rsid w:val="001037E3"/>
    <w:rsid w:val="00141631"/>
    <w:rsid w:val="00161059"/>
    <w:rsid w:val="00302A07"/>
    <w:rsid w:val="00323BAF"/>
    <w:rsid w:val="00333390"/>
    <w:rsid w:val="00424808"/>
    <w:rsid w:val="00471632"/>
    <w:rsid w:val="004B3CCE"/>
    <w:rsid w:val="004C1E3C"/>
    <w:rsid w:val="004C1EC2"/>
    <w:rsid w:val="004D79D7"/>
    <w:rsid w:val="00590EFA"/>
    <w:rsid w:val="005E1ACD"/>
    <w:rsid w:val="006401A2"/>
    <w:rsid w:val="006F5D81"/>
    <w:rsid w:val="00772886"/>
    <w:rsid w:val="00784144"/>
    <w:rsid w:val="00857BC9"/>
    <w:rsid w:val="008D1C77"/>
    <w:rsid w:val="008D35A8"/>
    <w:rsid w:val="009B0928"/>
    <w:rsid w:val="009C773C"/>
    <w:rsid w:val="00A82304"/>
    <w:rsid w:val="00B923E1"/>
    <w:rsid w:val="00B92F02"/>
    <w:rsid w:val="00BF6E29"/>
    <w:rsid w:val="00C94C61"/>
    <w:rsid w:val="00CB367F"/>
    <w:rsid w:val="00D3750B"/>
    <w:rsid w:val="00D53742"/>
    <w:rsid w:val="00DB2D59"/>
    <w:rsid w:val="00DB35EF"/>
    <w:rsid w:val="00F34144"/>
    <w:rsid w:val="00F97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36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67F"/>
    <w:rPr>
      <w:rFonts w:ascii="Tahoma" w:hAnsi="Tahoma" w:cs="Tahoma"/>
      <w:sz w:val="16"/>
      <w:szCs w:val="16"/>
    </w:rPr>
  </w:style>
  <w:style w:type="character" w:styleId="Vurgu">
    <w:name w:val="Emphasis"/>
    <w:basedOn w:val="VarsaylanParagrafYazTipi"/>
    <w:uiPriority w:val="20"/>
    <w:qFormat/>
    <w:rsid w:val="00D5374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4</Pages>
  <Words>1130</Words>
  <Characters>6442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2023-12-14T09:07:00Z</dcterms:created>
  <dcterms:modified xsi:type="dcterms:W3CDTF">2023-12-18T12:36:00Z</dcterms:modified>
</cp:coreProperties>
</file>